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447277" w:rsidRDefault="0057690B">
      <w:pPr>
        <w:pStyle w:val="50"/>
        <w:ind w:firstLine="708"/>
        <w:jc w:val="right"/>
        <w:rPr>
          <w:color w:val="000000" w:themeColor="text1"/>
          <w:sz w:val="28"/>
          <w:szCs w:val="28"/>
        </w:rPr>
      </w:pPr>
      <w:r w:rsidRPr="00447277">
        <w:rPr>
          <w:color w:val="000000" w:themeColor="text1"/>
          <w:sz w:val="28"/>
          <w:szCs w:val="28"/>
        </w:rPr>
        <w:t>Приложение 1</w:t>
      </w:r>
    </w:p>
    <w:p w:rsidR="00906E1A" w:rsidRPr="00447277" w:rsidRDefault="00906E1A">
      <w:pPr>
        <w:tabs>
          <w:tab w:val="left" w:pos="4648"/>
        </w:tabs>
        <w:rPr>
          <w:color w:val="000000" w:themeColor="text1"/>
          <w:sz w:val="28"/>
          <w:szCs w:val="28"/>
        </w:rPr>
      </w:pPr>
    </w:p>
    <w:p w:rsidR="00906E1A" w:rsidRPr="00447277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447277">
        <w:rPr>
          <w:color w:val="000000" w:themeColor="text1"/>
          <w:sz w:val="28"/>
          <w:szCs w:val="28"/>
        </w:rPr>
        <w:t>ОПЕРАТИВНЫЙ ЕЖЕДНЕВНЫЙ ПРОГНОЗ</w:t>
      </w:r>
    </w:p>
    <w:p w:rsidR="00906E1A" w:rsidRPr="00447277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447277">
        <w:rPr>
          <w:color w:val="000000" w:themeColor="text1"/>
          <w:sz w:val="28"/>
          <w:szCs w:val="28"/>
        </w:rPr>
        <w:t>возникновения и развития чрезвычайных ситуаций на территории</w:t>
      </w:r>
    </w:p>
    <w:p w:rsidR="00906E1A" w:rsidRPr="00447277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447277">
        <w:rPr>
          <w:color w:val="000000" w:themeColor="text1"/>
          <w:sz w:val="28"/>
          <w:szCs w:val="28"/>
        </w:rPr>
        <w:t xml:space="preserve">Оренбургской области </w:t>
      </w:r>
      <w:r w:rsidR="00447277" w:rsidRPr="00447277">
        <w:rPr>
          <w:color w:val="000000" w:themeColor="text1"/>
          <w:sz w:val="28"/>
          <w:szCs w:val="28"/>
        </w:rPr>
        <w:t>30</w:t>
      </w:r>
      <w:r w:rsidRPr="00447277">
        <w:rPr>
          <w:color w:val="000000" w:themeColor="text1"/>
          <w:sz w:val="28"/>
          <w:szCs w:val="28"/>
        </w:rPr>
        <w:t>.05.2026 года.</w:t>
      </w:r>
    </w:p>
    <w:p w:rsidR="00906E1A" w:rsidRPr="00447277" w:rsidRDefault="0057690B">
      <w:pPr>
        <w:tabs>
          <w:tab w:val="left" w:pos="4648"/>
        </w:tabs>
        <w:ind w:firstLine="567"/>
        <w:jc w:val="center"/>
        <w:rPr>
          <w:color w:val="000000" w:themeColor="text1"/>
          <w:sz w:val="28"/>
          <w:szCs w:val="28"/>
        </w:rPr>
      </w:pPr>
      <w:proofErr w:type="gramStart"/>
      <w:r w:rsidRPr="00447277">
        <w:rPr>
          <w:i/>
          <w:color w:val="000000" w:themeColor="text1"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447277" w:rsidRDefault="0057690B">
      <w:pPr>
        <w:tabs>
          <w:tab w:val="left" w:pos="4648"/>
        </w:tabs>
        <w:jc w:val="center"/>
        <w:rPr>
          <w:color w:val="000000" w:themeColor="text1"/>
          <w:sz w:val="28"/>
          <w:szCs w:val="28"/>
          <w:shd w:val="clear" w:color="auto" w:fill="FFFF00"/>
        </w:rPr>
      </w:pPr>
      <w:r w:rsidRPr="00447277">
        <w:rPr>
          <w:color w:val="000000" w:themeColor="text1"/>
          <w:sz w:val="28"/>
          <w:szCs w:val="28"/>
          <w:shd w:val="clear" w:color="auto" w:fill="FFFF00"/>
        </w:rPr>
        <w:t xml:space="preserve"> </w:t>
      </w:r>
    </w:p>
    <w:p w:rsidR="00906E1A" w:rsidRPr="00447277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color w:val="000000" w:themeColor="text1"/>
          <w:sz w:val="28"/>
          <w:szCs w:val="28"/>
        </w:rPr>
      </w:pPr>
      <w:r w:rsidRPr="00447277">
        <w:rPr>
          <w:b/>
          <w:bCs/>
          <w:color w:val="000000" w:themeColor="text1"/>
          <w:sz w:val="28"/>
          <w:szCs w:val="28"/>
        </w:rPr>
        <w:t>1.Обстановка за прошедшие сутки:</w:t>
      </w:r>
    </w:p>
    <w:p w:rsidR="00E6474B" w:rsidRPr="00447277" w:rsidRDefault="00E6474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  <w:highlight w:val="yellow"/>
        </w:rPr>
      </w:pPr>
    </w:p>
    <w:p w:rsidR="003E5351" w:rsidRPr="00FD453A" w:rsidRDefault="0057690B" w:rsidP="003E5351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FD453A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="008F277E" w:rsidRPr="00FD453A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FD453A" w:rsidRPr="00FD453A">
        <w:rPr>
          <w:sz w:val="28"/>
          <w:szCs w:val="28"/>
        </w:rPr>
        <w:t>в большинстве районов прошли грозовые кратковременные дожди, локально ливни, град. В отдельных западных и восточных районах отмечалось усиление ветра порывы 15-17 м/с. Количество выпавших осадков составило 0,0-8 мм, в Первомайском 16 мм. Максимальная температура воздуха вчера днем составила +17,+20°. Минимальная температура воздуха сегодня ночью составила +5,+9°.</w:t>
      </w:r>
    </w:p>
    <w:p w:rsidR="000F1B90" w:rsidRPr="00447277" w:rsidRDefault="0057690B" w:rsidP="003E5351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447277">
        <w:rPr>
          <w:b/>
          <w:color w:val="000000" w:themeColor="text1"/>
          <w:sz w:val="28"/>
          <w:szCs w:val="28"/>
          <w:shd w:val="clear" w:color="auto" w:fill="FAFAFA"/>
        </w:rPr>
        <w:t xml:space="preserve">1.2. </w:t>
      </w:r>
      <w:proofErr w:type="gramStart"/>
      <w:r w:rsidRPr="00447277">
        <w:rPr>
          <w:b/>
          <w:color w:val="000000" w:themeColor="text1"/>
          <w:sz w:val="28"/>
          <w:szCs w:val="28"/>
          <w:shd w:val="clear" w:color="auto" w:fill="FAFAFA"/>
        </w:rPr>
        <w:t xml:space="preserve">Прогноз погоды по области </w:t>
      </w:r>
      <w:r w:rsidR="00447277" w:rsidRPr="00447277">
        <w:rPr>
          <w:b/>
          <w:color w:val="000000" w:themeColor="text1"/>
          <w:sz w:val="28"/>
          <w:szCs w:val="28"/>
          <w:shd w:val="clear" w:color="auto" w:fill="FAFAFA"/>
        </w:rPr>
        <w:t>30</w:t>
      </w:r>
      <w:r w:rsidRPr="00447277">
        <w:rPr>
          <w:b/>
          <w:color w:val="000000" w:themeColor="text1"/>
          <w:sz w:val="28"/>
          <w:szCs w:val="28"/>
          <w:shd w:val="clear" w:color="auto" w:fill="FAFAFA"/>
        </w:rPr>
        <w:t xml:space="preserve"> мая: ночь</w:t>
      </w:r>
      <w:r w:rsidRPr="00FD453A">
        <w:rPr>
          <w:b/>
          <w:color w:val="000000" w:themeColor="text1"/>
          <w:sz w:val="28"/>
          <w:szCs w:val="28"/>
          <w:shd w:val="clear" w:color="auto" w:fill="FAFAFA"/>
        </w:rPr>
        <w:t xml:space="preserve">: </w:t>
      </w:r>
      <w:r w:rsidR="00FD453A" w:rsidRPr="00FD453A">
        <w:rPr>
          <w:sz w:val="28"/>
          <w:szCs w:val="28"/>
        </w:rPr>
        <w:t>облачно с прояснениями, местами в центральных и восточных районах дождь, в отдельных южных и восточных районах сильный дождь, местами гроза, ветер восточной четверти 5-10 м/с, местами в центральных и восточных районах порывы 13-18 м/с, температура +7,+12°, местами в западных районах +3,+6°</w:t>
      </w:r>
      <w:r w:rsidR="00EE5C63" w:rsidRPr="00FD453A">
        <w:rPr>
          <w:sz w:val="28"/>
          <w:szCs w:val="28"/>
        </w:rPr>
        <w:t>;</w:t>
      </w:r>
      <w:proofErr w:type="gramEnd"/>
      <w:r w:rsidR="00EE5C63" w:rsidRPr="00FD453A">
        <w:rPr>
          <w:sz w:val="28"/>
          <w:szCs w:val="28"/>
        </w:rPr>
        <w:t xml:space="preserve"> </w:t>
      </w:r>
      <w:r w:rsidRPr="00447277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="008F277E" w:rsidRPr="00447277">
        <w:rPr>
          <w:sz w:val="28"/>
          <w:szCs w:val="28"/>
        </w:rPr>
        <w:t xml:space="preserve"> </w:t>
      </w:r>
      <w:r w:rsidR="00FD453A" w:rsidRPr="00FD453A">
        <w:rPr>
          <w:sz w:val="28"/>
          <w:szCs w:val="28"/>
        </w:rPr>
        <w:t>облачно с прояснениями, местами в центральных и восточных районах дождь, в отдельных южных и восточных районах сильный дождь, местами гроза, возможен град, ветер восточной четверти с переходом на западную четверть 7-12 м/с, местами в восточных районах порывы 17-22 м/</w:t>
      </w:r>
      <w:proofErr w:type="gramStart"/>
      <w:r w:rsidR="00FD453A" w:rsidRPr="00FD453A">
        <w:rPr>
          <w:sz w:val="28"/>
          <w:szCs w:val="28"/>
        </w:rPr>
        <w:t>с</w:t>
      </w:r>
      <w:proofErr w:type="gramEnd"/>
      <w:r w:rsidR="00FD453A" w:rsidRPr="00FD453A">
        <w:rPr>
          <w:sz w:val="28"/>
          <w:szCs w:val="28"/>
        </w:rPr>
        <w:t>, температура +16,+21°.</w:t>
      </w:r>
    </w:p>
    <w:p w:rsidR="003E5351" w:rsidRPr="00FD453A" w:rsidRDefault="00447277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447277">
        <w:rPr>
          <w:b/>
          <w:sz w:val="28"/>
          <w:szCs w:val="28"/>
          <w:shd w:val="clear" w:color="auto" w:fill="FAFAFA"/>
        </w:rPr>
        <w:t>31</w:t>
      </w:r>
      <w:r w:rsidR="0057690B" w:rsidRPr="00447277">
        <w:rPr>
          <w:b/>
          <w:sz w:val="28"/>
          <w:szCs w:val="28"/>
          <w:shd w:val="clear" w:color="auto" w:fill="FAFAFA"/>
        </w:rPr>
        <w:t xml:space="preserve"> мая:</w:t>
      </w:r>
      <w:r w:rsidR="0057690B" w:rsidRPr="00447277">
        <w:rPr>
          <w:sz w:val="28"/>
          <w:szCs w:val="28"/>
          <w:shd w:val="clear" w:color="auto" w:fill="FAFAFA"/>
        </w:rPr>
        <w:t xml:space="preserve"> </w:t>
      </w:r>
      <w:r w:rsidR="00FD453A" w:rsidRPr="00FD453A">
        <w:rPr>
          <w:sz w:val="28"/>
          <w:szCs w:val="28"/>
        </w:rPr>
        <w:t>Облачно с прояснениями, местами в западных и центральных районах кратковременный дождь, гроза, ветер западной четверти 5-10 м/</w:t>
      </w:r>
      <w:proofErr w:type="gramStart"/>
      <w:r w:rsidR="00FD453A" w:rsidRPr="00FD453A">
        <w:rPr>
          <w:sz w:val="28"/>
          <w:szCs w:val="28"/>
        </w:rPr>
        <w:t>с</w:t>
      </w:r>
      <w:proofErr w:type="gramEnd"/>
      <w:r w:rsidR="00FD453A" w:rsidRPr="00FD453A">
        <w:rPr>
          <w:sz w:val="28"/>
          <w:szCs w:val="28"/>
        </w:rPr>
        <w:t xml:space="preserve">, </w:t>
      </w:r>
      <w:proofErr w:type="gramStart"/>
      <w:r w:rsidR="00FD453A" w:rsidRPr="00FD453A">
        <w:rPr>
          <w:sz w:val="28"/>
          <w:szCs w:val="28"/>
        </w:rPr>
        <w:t>в</w:t>
      </w:r>
      <w:proofErr w:type="gramEnd"/>
      <w:r w:rsidR="00FD453A" w:rsidRPr="00FD453A">
        <w:rPr>
          <w:sz w:val="28"/>
          <w:szCs w:val="28"/>
        </w:rPr>
        <w:t xml:space="preserve"> большинстве районов порывы 11-16 м/с, температура ночью +6,+11°, днем +16,+21°.</w:t>
      </w:r>
    </w:p>
    <w:p w:rsidR="007A52D9" w:rsidRPr="00FD453A" w:rsidRDefault="00447277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447277">
        <w:rPr>
          <w:b/>
          <w:sz w:val="28"/>
          <w:szCs w:val="28"/>
          <w:shd w:val="clear" w:color="auto" w:fill="FAFAFA"/>
        </w:rPr>
        <w:t>01 июня</w:t>
      </w:r>
      <w:r w:rsidR="0057690B" w:rsidRPr="00447277">
        <w:rPr>
          <w:b/>
          <w:sz w:val="28"/>
          <w:szCs w:val="28"/>
          <w:shd w:val="clear" w:color="auto" w:fill="FAFAFA"/>
        </w:rPr>
        <w:t>:</w:t>
      </w:r>
      <w:r w:rsidR="0057690B" w:rsidRPr="00447277">
        <w:rPr>
          <w:sz w:val="28"/>
          <w:szCs w:val="28"/>
          <w:shd w:val="clear" w:color="auto" w:fill="FAFAFA"/>
        </w:rPr>
        <w:t xml:space="preserve"> </w:t>
      </w:r>
      <w:r w:rsidR="00FD453A" w:rsidRPr="00FD453A">
        <w:rPr>
          <w:sz w:val="28"/>
          <w:szCs w:val="28"/>
        </w:rPr>
        <w:t>Облачно с прояснениями, ночью без существенных осадков, днем в большинстве районов дождь, местами гроза, ветер южной четверти ночью 3-8 м/с, местами в восточных районах порывы 9-14 м/с, днем 5-10 м/</w:t>
      </w:r>
      <w:proofErr w:type="gramStart"/>
      <w:r w:rsidR="00FD453A" w:rsidRPr="00FD453A">
        <w:rPr>
          <w:sz w:val="28"/>
          <w:szCs w:val="28"/>
        </w:rPr>
        <w:t>с</w:t>
      </w:r>
      <w:proofErr w:type="gramEnd"/>
      <w:r w:rsidR="00FD453A" w:rsidRPr="00FD453A">
        <w:rPr>
          <w:sz w:val="28"/>
          <w:szCs w:val="28"/>
        </w:rPr>
        <w:t xml:space="preserve">, </w:t>
      </w:r>
      <w:proofErr w:type="gramStart"/>
      <w:r w:rsidR="00FD453A" w:rsidRPr="00FD453A">
        <w:rPr>
          <w:sz w:val="28"/>
          <w:szCs w:val="28"/>
        </w:rPr>
        <w:t>в</w:t>
      </w:r>
      <w:proofErr w:type="gramEnd"/>
      <w:r w:rsidR="00FD453A" w:rsidRPr="00FD453A">
        <w:rPr>
          <w:sz w:val="28"/>
          <w:szCs w:val="28"/>
        </w:rPr>
        <w:t xml:space="preserve"> большинстве районов порывы 12-17 м/с, температура ночью +3,+8°, днем +16,+21°.</w:t>
      </w:r>
    </w:p>
    <w:p w:rsidR="00906E1A" w:rsidRPr="00447277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447277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906E1A" w:rsidRPr="00447277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447277">
        <w:rPr>
          <w:rFonts w:eastAsia="Tahoma"/>
          <w:color w:val="000000"/>
          <w:sz w:val="28"/>
          <w:szCs w:val="28"/>
        </w:rPr>
        <w:t xml:space="preserve">Управление </w:t>
      </w:r>
      <w:proofErr w:type="spellStart"/>
      <w:r w:rsidRPr="00447277">
        <w:rPr>
          <w:rFonts w:eastAsia="Tahoma"/>
          <w:color w:val="000000"/>
          <w:sz w:val="28"/>
          <w:szCs w:val="28"/>
        </w:rPr>
        <w:t>Роспотребнадзора</w:t>
      </w:r>
      <w:proofErr w:type="spellEnd"/>
      <w:r w:rsidRPr="00447277">
        <w:rPr>
          <w:rFonts w:eastAsia="Tahoma"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447277">
        <w:rPr>
          <w:rFonts w:eastAsia="Tahoma"/>
          <w:color w:val="000000"/>
          <w:sz w:val="28"/>
          <w:szCs w:val="28"/>
        </w:rPr>
        <w:t>контроль за</w:t>
      </w:r>
      <w:proofErr w:type="gramEnd"/>
      <w:r w:rsidRPr="00447277">
        <w:rPr>
          <w:rFonts w:eastAsia="Tahoma"/>
          <w:color w:val="000000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9721F0" w:rsidRPr="00447277" w:rsidRDefault="009721F0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447277">
        <w:rPr>
          <w:rFonts w:eastAsia="Tahoma"/>
          <w:color w:val="000000"/>
          <w:sz w:val="28"/>
          <w:szCs w:val="28"/>
        </w:rPr>
        <w:t>По данным оперативного мониторинга по состоянию на 21.05.2026 с укусами клещей в медицинские организации обратились 893 пострадавших, в том числе 347 детей. Случаи присасывания клещей зарегистрированы во всех муниципальных образованиях региона. Наибольшее число случаев зарегистрировано в гг. Оренбурге (186), Новотроицке (87), Орске (55), Бузулуке (55) и Оренбургском районе (67).</w:t>
      </w:r>
    </w:p>
    <w:p w:rsidR="00906E1A" w:rsidRPr="00447277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447277">
        <w:rPr>
          <w:rFonts w:eastAsia="Tahoma"/>
          <w:color w:val="000000"/>
          <w:sz w:val="28"/>
          <w:szCs w:val="28"/>
        </w:rPr>
        <w:lastRenderedPageBreak/>
        <w:t xml:space="preserve">Заболеваний клещевым вирусным энцефалитом и иксодовым клещевым </w:t>
      </w:r>
      <w:proofErr w:type="spellStart"/>
      <w:r w:rsidRPr="00447277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447277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906E1A" w:rsidRPr="00447277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447277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447277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447277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447277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447277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447277" w:rsidRDefault="0057690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  <w:highlight w:val="yellow"/>
        </w:rPr>
      </w:pPr>
      <w:r w:rsidRPr="00447277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447277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447277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447277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FD453A">
        <w:rPr>
          <w:b/>
          <w:color w:val="000000" w:themeColor="text1"/>
          <w:sz w:val="28"/>
          <w:szCs w:val="28"/>
          <w:shd w:val="clear" w:color="auto" w:fill="FAFAFA"/>
        </w:rPr>
        <w:t>0,1</w:t>
      </w:r>
      <w:r w:rsidR="00EE5C63" w:rsidRPr="00FD453A">
        <w:rPr>
          <w:b/>
          <w:color w:val="000000" w:themeColor="text1"/>
          <w:sz w:val="28"/>
          <w:szCs w:val="28"/>
          <w:shd w:val="clear" w:color="auto" w:fill="FAFAFA"/>
        </w:rPr>
        <w:t>5</w:t>
      </w:r>
      <w:r w:rsidRPr="00FD453A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FD453A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FD453A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3E5351" w:rsidRPr="00FD453A" w:rsidRDefault="0057690B" w:rsidP="00F97F1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D453A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FD453A">
        <w:rPr>
          <w:sz w:val="28"/>
          <w:szCs w:val="28"/>
          <w:shd w:val="clear" w:color="auto" w:fill="FAFAFA"/>
        </w:rPr>
        <w:t xml:space="preserve"> </w:t>
      </w:r>
      <w:r w:rsidR="00FD453A" w:rsidRPr="00FD453A">
        <w:rPr>
          <w:sz w:val="28"/>
          <w:szCs w:val="28"/>
        </w:rPr>
        <w:t xml:space="preserve">на реках области без существенных изменений. В верхнем бьефе </w:t>
      </w:r>
      <w:proofErr w:type="spellStart"/>
      <w:r w:rsidR="00FD453A" w:rsidRPr="00FD453A">
        <w:rPr>
          <w:sz w:val="28"/>
          <w:szCs w:val="28"/>
        </w:rPr>
        <w:t>Ириклинской</w:t>
      </w:r>
      <w:proofErr w:type="spellEnd"/>
      <w:r w:rsidR="00FD453A" w:rsidRPr="00FD453A">
        <w:rPr>
          <w:sz w:val="28"/>
          <w:szCs w:val="28"/>
        </w:rPr>
        <w:t xml:space="preserve"> ГРЭС уровень воды ниже НПУ на 0,52 </w:t>
      </w:r>
      <w:proofErr w:type="spellStart"/>
      <w:r w:rsidR="00FD453A" w:rsidRPr="00FD453A">
        <w:rPr>
          <w:sz w:val="28"/>
          <w:szCs w:val="28"/>
        </w:rPr>
        <w:t>мБС</w:t>
      </w:r>
      <w:proofErr w:type="spellEnd"/>
      <w:r w:rsidR="00FD453A" w:rsidRPr="00FD453A">
        <w:rPr>
          <w:sz w:val="28"/>
          <w:szCs w:val="28"/>
        </w:rPr>
        <w:t xml:space="preserve">. </w:t>
      </w:r>
      <w:r w:rsidR="00EE5C63" w:rsidRPr="00FD453A">
        <w:rPr>
          <w:sz w:val="28"/>
          <w:szCs w:val="28"/>
        </w:rPr>
        <w:t xml:space="preserve"> </w:t>
      </w:r>
      <w:r w:rsidR="003E5351" w:rsidRPr="00FD453A">
        <w:rPr>
          <w:sz w:val="28"/>
          <w:szCs w:val="28"/>
        </w:rPr>
        <w:t xml:space="preserve"> </w:t>
      </w:r>
    </w:p>
    <w:p w:rsidR="003E5351" w:rsidRPr="0020021D" w:rsidRDefault="0057690B" w:rsidP="00F97F1D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447277">
        <w:rPr>
          <w:b/>
          <w:bCs/>
          <w:color w:val="000000" w:themeColor="text1"/>
          <w:sz w:val="28"/>
          <w:szCs w:val="28"/>
          <w:shd w:val="clear" w:color="auto" w:fill="FAFAFA"/>
        </w:rPr>
        <w:t>1.7. Информац</w:t>
      </w:r>
      <w:r w:rsidRPr="00447277">
        <w:rPr>
          <w:b/>
          <w:bCs/>
          <w:color w:val="000000" w:themeColor="text1"/>
          <w:sz w:val="28"/>
          <w:szCs w:val="28"/>
        </w:rPr>
        <w:t>ия о неблагоприятных метеорологических условиях (НМУ) для западной, центральной и восточной зон Оренбургской области</w:t>
      </w:r>
      <w:r w:rsidR="003E5351" w:rsidRPr="00447277">
        <w:rPr>
          <w:b/>
          <w:bCs/>
          <w:color w:val="000000" w:themeColor="text1"/>
          <w:sz w:val="28"/>
          <w:szCs w:val="28"/>
        </w:rPr>
        <w:t xml:space="preserve">: </w:t>
      </w:r>
      <w:r w:rsidR="003E5351" w:rsidRPr="0020021D">
        <w:rPr>
          <w:bCs/>
          <w:color w:val="000000" w:themeColor="text1"/>
          <w:sz w:val="28"/>
          <w:szCs w:val="28"/>
        </w:rPr>
        <w:t>не ожидаются.</w:t>
      </w:r>
      <w:r w:rsidR="002C3088" w:rsidRPr="0020021D">
        <w:rPr>
          <w:bCs/>
          <w:color w:val="000000" w:themeColor="text1"/>
          <w:sz w:val="28"/>
          <w:szCs w:val="28"/>
        </w:rPr>
        <w:tab/>
      </w:r>
    </w:p>
    <w:p w:rsidR="00906E1A" w:rsidRPr="00447277" w:rsidRDefault="0057690B" w:rsidP="00F97F1D">
      <w:pPr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447277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632D2B" w:rsidRDefault="00632D2B" w:rsidP="00632D2B">
      <w:pPr>
        <w:pStyle w:val="aff"/>
        <w:numPr>
          <w:ilvl w:val="0"/>
          <w:numId w:val="17"/>
        </w:numPr>
        <w:tabs>
          <w:tab w:val="left" w:pos="182"/>
        </w:tabs>
        <w:ind w:left="0" w:firstLine="567"/>
        <w:jc w:val="both"/>
        <w:rPr>
          <w:color w:val="000000" w:themeColor="text1"/>
          <w:sz w:val="28"/>
          <w:szCs w:val="28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Start w:id="3" w:name="_Hlk230545882"/>
      <w:bookmarkEnd w:id="0"/>
      <w:bookmarkEnd w:id="1"/>
      <w:bookmarkEnd w:id="2"/>
      <w:r>
        <w:rPr>
          <w:b/>
          <w:color w:val="000000" w:themeColor="text1"/>
          <w:sz w:val="28"/>
          <w:szCs w:val="28"/>
          <w:shd w:val="clear" w:color="auto" w:fill="FAFAFA"/>
        </w:rPr>
        <w:t>29.05.2026 на территории Оренбургской области регистрируются 1,2,4,5 классы пожарной опасности.</w:t>
      </w:r>
      <w:bookmarkStart w:id="4" w:name="_Hlk229165270"/>
      <w:bookmarkEnd w:id="4"/>
    </w:p>
    <w:p w:rsidR="00632D2B" w:rsidRDefault="00632D2B" w:rsidP="00632D2B">
      <w:pPr>
        <w:pStyle w:val="aff"/>
        <w:numPr>
          <w:ilvl w:val="0"/>
          <w:numId w:val="17"/>
        </w:numPr>
        <w:tabs>
          <w:tab w:val="left" w:pos="182"/>
        </w:tabs>
        <w:ind w:left="0" w:firstLine="567"/>
        <w:jc w:val="both"/>
        <w:rPr>
          <w:i/>
          <w:sz w:val="28"/>
          <w:szCs w:val="28"/>
          <w:shd w:val="clear" w:color="auto" w:fill="FAFAFA"/>
        </w:rPr>
      </w:pPr>
      <w:r>
        <w:rPr>
          <w:b/>
          <w:sz w:val="28"/>
          <w:szCs w:val="28"/>
          <w:shd w:val="clear" w:color="auto" w:fill="FAFAFA"/>
        </w:rPr>
        <w:t xml:space="preserve">- 5 класс на территории 3 МО </w:t>
      </w:r>
      <w:r>
        <w:rPr>
          <w:i/>
          <w:sz w:val="28"/>
          <w:szCs w:val="28"/>
          <w:shd w:val="clear" w:color="auto" w:fill="FAFAFA"/>
        </w:rPr>
        <w:t xml:space="preserve"> (г. Орск,  </w:t>
      </w:r>
      <w:proofErr w:type="spellStart"/>
      <w:r>
        <w:rPr>
          <w:i/>
          <w:sz w:val="28"/>
          <w:szCs w:val="28"/>
          <w:shd w:val="clear" w:color="auto" w:fill="FAFAFA"/>
        </w:rPr>
        <w:t>Акбулакский</w:t>
      </w:r>
      <w:proofErr w:type="spellEnd"/>
      <w:r>
        <w:rPr>
          <w:i/>
          <w:sz w:val="28"/>
          <w:szCs w:val="28"/>
          <w:shd w:val="clear" w:color="auto" w:fill="FAFAFA"/>
        </w:rPr>
        <w:t>, Домбаровский районы).</w:t>
      </w:r>
    </w:p>
    <w:p w:rsidR="00632D2B" w:rsidRDefault="00632D2B" w:rsidP="00632D2B">
      <w:pPr>
        <w:pStyle w:val="aff"/>
        <w:numPr>
          <w:ilvl w:val="0"/>
          <w:numId w:val="17"/>
        </w:numPr>
        <w:tabs>
          <w:tab w:val="left" w:pos="182"/>
        </w:tabs>
        <w:ind w:left="0" w:firstLine="567"/>
        <w:jc w:val="both"/>
        <w:rPr>
          <w:sz w:val="28"/>
          <w:szCs w:val="28"/>
          <w:shd w:val="clear" w:color="auto" w:fill="FAFAFA"/>
        </w:rPr>
      </w:pPr>
      <w:r>
        <w:rPr>
          <w:b/>
          <w:sz w:val="28"/>
          <w:szCs w:val="28"/>
          <w:shd w:val="clear" w:color="auto" w:fill="FAFAFA"/>
        </w:rPr>
        <w:t xml:space="preserve">- 4 класс на территории 1 МО </w:t>
      </w:r>
      <w:r>
        <w:rPr>
          <w:i/>
          <w:sz w:val="28"/>
          <w:szCs w:val="28"/>
          <w:shd w:val="clear" w:color="auto" w:fill="FAFAFA"/>
        </w:rPr>
        <w:t>(Светлинский районы).</w:t>
      </w:r>
    </w:p>
    <w:p w:rsidR="00447277" w:rsidRPr="00447277" w:rsidRDefault="00447277" w:rsidP="00447277">
      <w:pPr>
        <w:pStyle w:val="aff"/>
        <w:widowControl w:val="0"/>
        <w:numPr>
          <w:ilvl w:val="0"/>
          <w:numId w:val="15"/>
        </w:numPr>
        <w:spacing w:before="7"/>
        <w:ind w:right="101"/>
        <w:jc w:val="both"/>
        <w:rPr>
          <w:i/>
          <w:sz w:val="28"/>
          <w:szCs w:val="28"/>
        </w:rPr>
      </w:pPr>
      <w:r w:rsidRPr="00447277">
        <w:rPr>
          <w:b/>
          <w:sz w:val="28"/>
          <w:szCs w:val="28"/>
        </w:rPr>
        <w:t>За сутки лесных пожаров не зарегистрировано (АППГ – 0).</w:t>
      </w:r>
    </w:p>
    <w:p w:rsidR="00447277" w:rsidRPr="00447277" w:rsidRDefault="00447277" w:rsidP="00447277">
      <w:pPr>
        <w:widowControl w:val="0"/>
        <w:spacing w:before="7"/>
        <w:ind w:right="101" w:firstLine="567"/>
        <w:jc w:val="both"/>
        <w:rPr>
          <w:i/>
          <w:sz w:val="28"/>
          <w:szCs w:val="28"/>
        </w:rPr>
      </w:pPr>
      <w:r w:rsidRPr="00447277">
        <w:rPr>
          <w:i/>
          <w:sz w:val="28"/>
          <w:szCs w:val="28"/>
        </w:rPr>
        <w:t>На территории Оренбургской области с начала года зарегистрировано 25 лесных пожаров на площади 248,985 га (АППГ – 32 лесных пожара на площади 954,8092 га).</w:t>
      </w:r>
    </w:p>
    <w:p w:rsidR="00447277" w:rsidRPr="00447277" w:rsidRDefault="00447277" w:rsidP="00447277">
      <w:pPr>
        <w:pStyle w:val="aff"/>
        <w:widowControl w:val="0"/>
        <w:numPr>
          <w:ilvl w:val="0"/>
          <w:numId w:val="15"/>
        </w:numPr>
        <w:spacing w:before="7"/>
        <w:ind w:right="101"/>
        <w:jc w:val="both"/>
        <w:rPr>
          <w:i/>
          <w:color w:val="000000"/>
          <w:sz w:val="28"/>
          <w:szCs w:val="28"/>
        </w:rPr>
      </w:pPr>
      <w:bookmarkStart w:id="5" w:name="_Hlk203266230"/>
      <w:bookmarkStart w:id="6" w:name="_Hlk203008925"/>
      <w:bookmarkStart w:id="7" w:name="_Hlk226853815"/>
      <w:bookmarkEnd w:id="3"/>
      <w:r w:rsidRPr="00447277">
        <w:rPr>
          <w:b/>
          <w:sz w:val="28"/>
          <w:szCs w:val="28"/>
        </w:rPr>
        <w:t xml:space="preserve">За сутки на территории области зарегистрировано 2 ландшафтных пожара на площади 6,02 га (АППГ – 19 пожаров на площади 28,9035 га). </w:t>
      </w:r>
    </w:p>
    <w:p w:rsidR="00447277" w:rsidRPr="00447277" w:rsidRDefault="00447277" w:rsidP="00447277">
      <w:pPr>
        <w:widowControl w:val="0"/>
        <w:spacing w:before="7"/>
        <w:ind w:right="101" w:firstLine="567"/>
        <w:jc w:val="both"/>
        <w:rPr>
          <w:i/>
          <w:sz w:val="28"/>
          <w:szCs w:val="28"/>
        </w:rPr>
      </w:pPr>
      <w:bookmarkStart w:id="8" w:name="_Hlk203358076"/>
      <w:bookmarkStart w:id="9" w:name="_Hlk229099726"/>
      <w:bookmarkStart w:id="10" w:name="_Hlk227546114"/>
      <w:bookmarkStart w:id="11" w:name="_Hlk227891140"/>
      <w:r w:rsidRPr="00447277">
        <w:rPr>
          <w:i/>
          <w:sz w:val="28"/>
          <w:szCs w:val="28"/>
        </w:rPr>
        <w:t xml:space="preserve">С начала года зарегистрировано 374 ландшафтных пожара на площади </w:t>
      </w:r>
      <w:bookmarkStart w:id="12" w:name="_Hlk225472739"/>
      <w:r w:rsidRPr="00447277">
        <w:rPr>
          <w:i/>
          <w:sz w:val="28"/>
          <w:szCs w:val="28"/>
        </w:rPr>
        <w:t xml:space="preserve">2087,73691 га </w:t>
      </w:r>
      <w:bookmarkEnd w:id="12"/>
      <w:r w:rsidRPr="00447277">
        <w:rPr>
          <w:i/>
          <w:sz w:val="28"/>
          <w:szCs w:val="28"/>
        </w:rPr>
        <w:t xml:space="preserve">(АППГ – </w:t>
      </w:r>
      <w:bookmarkStart w:id="13" w:name="_Hlk195843823"/>
      <w:r w:rsidRPr="00447277">
        <w:rPr>
          <w:i/>
          <w:sz w:val="28"/>
          <w:szCs w:val="28"/>
        </w:rPr>
        <w:t>770 ландшафтных пожаров на площади 11076,0014 га</w:t>
      </w:r>
      <w:bookmarkEnd w:id="13"/>
      <w:r w:rsidRPr="00447277">
        <w:rPr>
          <w:i/>
          <w:sz w:val="28"/>
          <w:szCs w:val="28"/>
        </w:rPr>
        <w:t xml:space="preserve">). </w:t>
      </w:r>
      <w:bookmarkEnd w:id="5"/>
      <w:bookmarkEnd w:id="6"/>
      <w:bookmarkEnd w:id="8"/>
      <w:r w:rsidRPr="00447277">
        <w:rPr>
          <w:i/>
          <w:sz w:val="28"/>
          <w:szCs w:val="28"/>
        </w:rPr>
        <w:t>Муниципальный уровень реагирования вводился 141 раз.</w:t>
      </w:r>
      <w:bookmarkEnd w:id="7"/>
      <w:bookmarkEnd w:id="9"/>
      <w:bookmarkEnd w:id="10"/>
      <w:bookmarkEnd w:id="11"/>
    </w:p>
    <w:p w:rsidR="00906E1A" w:rsidRPr="00447277" w:rsidRDefault="0057690B" w:rsidP="00A94D30">
      <w:pPr>
        <w:ind w:firstLine="567"/>
        <w:jc w:val="both"/>
        <w:rPr>
          <w:color w:val="000000" w:themeColor="text1"/>
          <w:sz w:val="28"/>
          <w:szCs w:val="28"/>
        </w:rPr>
      </w:pPr>
      <w:r w:rsidRPr="00447277">
        <w:rPr>
          <w:b/>
          <w:color w:val="000000" w:themeColor="text1"/>
          <w:sz w:val="28"/>
          <w:szCs w:val="28"/>
        </w:rPr>
        <w:t xml:space="preserve">1.9. </w:t>
      </w:r>
      <w:r w:rsidRPr="00447277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447277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447277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447277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="00E67E2C" w:rsidRPr="00447277">
        <w:rPr>
          <w:rFonts w:eastAsia="SimSun"/>
          <w:color w:val="000000" w:themeColor="text1"/>
          <w:sz w:val="28"/>
          <w:szCs w:val="28"/>
        </w:rPr>
        <w:t>» на территории области наблюда</w:t>
      </w:r>
      <w:r w:rsidR="007F4C56" w:rsidRPr="00447277">
        <w:rPr>
          <w:rFonts w:eastAsia="SimSun"/>
          <w:color w:val="000000" w:themeColor="text1"/>
          <w:sz w:val="28"/>
          <w:szCs w:val="28"/>
        </w:rPr>
        <w:t>ю</w:t>
      </w:r>
      <w:r w:rsidRPr="00447277">
        <w:rPr>
          <w:rFonts w:eastAsia="SimSun"/>
          <w:color w:val="000000" w:themeColor="text1"/>
          <w:sz w:val="28"/>
          <w:szCs w:val="28"/>
        </w:rPr>
        <w:t xml:space="preserve">тся </w:t>
      </w:r>
      <w:r w:rsidR="003E5E69" w:rsidRPr="00447277">
        <w:rPr>
          <w:rFonts w:eastAsia="SimSun"/>
          <w:color w:val="000000" w:themeColor="text1"/>
          <w:sz w:val="28"/>
          <w:szCs w:val="28"/>
        </w:rPr>
        <w:t xml:space="preserve">небольшие </w:t>
      </w:r>
      <w:r w:rsidR="001E2AE8" w:rsidRPr="00447277">
        <w:rPr>
          <w:rFonts w:eastAsia="SimSun"/>
          <w:color w:val="000000" w:themeColor="text1"/>
          <w:sz w:val="28"/>
          <w:szCs w:val="28"/>
        </w:rPr>
        <w:t>возмущения</w:t>
      </w:r>
      <w:r w:rsidRPr="00447277">
        <w:rPr>
          <w:rFonts w:eastAsia="SimSun"/>
          <w:color w:val="000000" w:themeColor="text1"/>
          <w:sz w:val="28"/>
          <w:szCs w:val="28"/>
        </w:rPr>
        <w:t>.</w:t>
      </w:r>
    </w:p>
    <w:p w:rsidR="00F938A6" w:rsidRPr="00447277" w:rsidRDefault="0057690B" w:rsidP="00F938A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447277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 xml:space="preserve">1.10.  </w:t>
      </w:r>
      <w:r w:rsidR="00F938A6" w:rsidRPr="00447277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447277" w:rsidRPr="00447277" w:rsidRDefault="00447277" w:rsidP="00447277">
      <w:pPr>
        <w:ind w:firstLine="567"/>
        <w:jc w:val="both"/>
        <w:rPr>
          <w:sz w:val="28"/>
          <w:szCs w:val="28"/>
        </w:rPr>
      </w:pPr>
      <w:r w:rsidRPr="00447277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447277" w:rsidRPr="00447277" w:rsidRDefault="00447277" w:rsidP="00447277">
      <w:pPr>
        <w:pStyle w:val="aff"/>
        <w:numPr>
          <w:ilvl w:val="0"/>
          <w:numId w:val="8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 w:rsidRPr="00447277">
        <w:rPr>
          <w:b/>
          <w:sz w:val="28"/>
          <w:szCs w:val="28"/>
        </w:rPr>
        <w:t xml:space="preserve">- 10 пожаров, погибших, травмированных нет, эвакуировано 40 человек </w:t>
      </w:r>
      <w:r w:rsidRPr="00447277">
        <w:rPr>
          <w:i/>
          <w:sz w:val="28"/>
          <w:szCs w:val="28"/>
        </w:rPr>
        <w:t>(АППГ – 40/0/3);</w:t>
      </w:r>
    </w:p>
    <w:p w:rsidR="00447277" w:rsidRPr="00447277" w:rsidRDefault="00447277" w:rsidP="00447277">
      <w:pPr>
        <w:pStyle w:val="aff"/>
        <w:widowControl w:val="0"/>
        <w:numPr>
          <w:ilvl w:val="0"/>
          <w:numId w:val="8"/>
        </w:numPr>
        <w:tabs>
          <w:tab w:val="left" w:pos="284"/>
        </w:tabs>
        <w:ind w:right="101"/>
        <w:contextualSpacing/>
        <w:jc w:val="both"/>
        <w:rPr>
          <w:i/>
          <w:sz w:val="28"/>
          <w:szCs w:val="28"/>
        </w:rPr>
      </w:pPr>
      <w:r w:rsidRPr="00447277">
        <w:rPr>
          <w:b/>
          <w:sz w:val="28"/>
          <w:szCs w:val="28"/>
        </w:rPr>
        <w:t xml:space="preserve">- на ДТП привлекались 2 раза, погиб 1 человек, травмированы 3 человека. </w:t>
      </w:r>
      <w:r w:rsidRPr="00447277">
        <w:rPr>
          <w:sz w:val="28"/>
          <w:szCs w:val="28"/>
        </w:rPr>
        <w:t>(</w:t>
      </w:r>
      <w:r w:rsidRPr="00447277">
        <w:rPr>
          <w:i/>
          <w:sz w:val="28"/>
          <w:szCs w:val="28"/>
        </w:rPr>
        <w:t>АППГ – 3/0/2);</w:t>
      </w:r>
    </w:p>
    <w:p w:rsidR="00447277" w:rsidRPr="00447277" w:rsidRDefault="00447277" w:rsidP="00447277">
      <w:pPr>
        <w:widowControl w:val="0"/>
        <w:ind w:right="101" w:firstLine="567"/>
        <w:jc w:val="both"/>
        <w:rPr>
          <w:i/>
          <w:sz w:val="28"/>
          <w:szCs w:val="28"/>
        </w:rPr>
      </w:pPr>
      <w:r w:rsidRPr="00447277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447277">
        <w:rPr>
          <w:i/>
          <w:sz w:val="28"/>
          <w:szCs w:val="28"/>
        </w:rPr>
        <w:t>(АППГ – 0/0/0).</w:t>
      </w:r>
    </w:p>
    <w:p w:rsidR="007F4C56" w:rsidRPr="00447277" w:rsidRDefault="007F4C56" w:rsidP="00256F1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447277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2. Прогноз возникновения происшествий (ЧС).</w:t>
      </w:r>
    </w:p>
    <w:p w:rsidR="00906E1A" w:rsidRPr="00447277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447277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906E1A" w:rsidRPr="00447277" w:rsidRDefault="0057690B">
      <w:pPr>
        <w:ind w:firstLine="567"/>
        <w:jc w:val="both"/>
        <w:rPr>
          <w:sz w:val="28"/>
          <w:szCs w:val="28"/>
        </w:rPr>
      </w:pPr>
      <w:r w:rsidRPr="00447277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447277">
        <w:rPr>
          <w:sz w:val="28"/>
          <w:szCs w:val="28"/>
        </w:rPr>
        <w:t>°С</w:t>
      </w:r>
      <w:proofErr w:type="gramEnd"/>
      <w:r w:rsidRPr="00447277">
        <w:rPr>
          <w:sz w:val="28"/>
          <w:szCs w:val="28"/>
        </w:rPr>
        <w:t>, температурный режим ожидается около нормы, лишь по востоку области ниже на 1 градус. Среднее количество осадков составляет 35 мм, количество выпавших осадков ожидается около нормы в большинстве районов, в центральных  и восточных районах меньше нормы.</w:t>
      </w:r>
    </w:p>
    <w:p w:rsidR="00906E1A" w:rsidRPr="00447277" w:rsidRDefault="0057690B">
      <w:pPr>
        <w:pStyle w:val="afb"/>
        <w:ind w:firstLine="567"/>
        <w:jc w:val="both"/>
        <w:rPr>
          <w:b w:val="0"/>
          <w:sz w:val="28"/>
          <w:szCs w:val="28"/>
        </w:rPr>
      </w:pPr>
      <w:r w:rsidRPr="00447277">
        <w:rPr>
          <w:b w:val="0"/>
          <w:sz w:val="28"/>
          <w:szCs w:val="28"/>
        </w:rPr>
        <w:lastRenderedPageBreak/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906E1A" w:rsidRPr="00447277" w:rsidRDefault="0057690B" w:rsidP="00443BA2">
      <w:pPr>
        <w:ind w:firstLine="567"/>
        <w:jc w:val="both"/>
        <w:rPr>
          <w:color w:val="000000" w:themeColor="text1"/>
          <w:sz w:val="28"/>
          <w:szCs w:val="28"/>
        </w:rPr>
      </w:pPr>
      <w:r w:rsidRPr="00447277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906E1A" w:rsidRPr="00447277" w:rsidRDefault="0057690B" w:rsidP="00443BA2">
      <w:pPr>
        <w:pStyle w:val="afb"/>
        <w:ind w:firstLine="567"/>
        <w:jc w:val="both"/>
        <w:rPr>
          <w:b w:val="0"/>
          <w:i/>
          <w:sz w:val="28"/>
          <w:szCs w:val="28"/>
        </w:rPr>
      </w:pPr>
      <w:r w:rsidRPr="00447277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F97F1D" w:rsidRPr="007F7DDD" w:rsidRDefault="0057690B" w:rsidP="00F97F1D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</w:pPr>
      <w:r w:rsidRPr="007F7DDD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7F7DDD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7A52D9" w:rsidRPr="007F7DDD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: </w:t>
      </w:r>
      <w:r w:rsidR="00F97F1D" w:rsidRPr="007F7DDD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в период с 26 мая по 01 июня 2026г. местами по Оренбургской области сохранится чрезвычайная пожарная опасность - 5 класс.</w:t>
      </w:r>
    </w:p>
    <w:p w:rsidR="0020021D" w:rsidRPr="007F7DDD" w:rsidRDefault="0057690B" w:rsidP="0020021D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7F7DDD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</w:t>
      </w:r>
      <w:r w:rsidR="00B31BBE" w:rsidRPr="007F7DDD">
        <w:rPr>
          <w:b/>
          <w:i/>
          <w:sz w:val="28"/>
          <w:szCs w:val="28"/>
          <w:shd w:val="clear" w:color="auto" w:fill="FAFAFA"/>
        </w:rPr>
        <w:t>:</w:t>
      </w:r>
      <w:r w:rsidR="003E5351" w:rsidRPr="007F7DDD">
        <w:rPr>
          <w:color w:val="000000"/>
          <w:sz w:val="28"/>
          <w:szCs w:val="28"/>
        </w:rPr>
        <w:t xml:space="preserve"> </w:t>
      </w:r>
      <w:r w:rsidR="0020021D" w:rsidRPr="007F7DDD">
        <w:rPr>
          <w:b/>
          <w:i/>
          <w:color w:val="000000"/>
          <w:sz w:val="28"/>
          <w:szCs w:val="28"/>
        </w:rPr>
        <w:t>в ближайшие сутки 30.05.2026г. местами по области ожидается сильный дождь, гроза, усиление ветра порывы ночью 15-18 м/с, днем 17-22 м/с, возможен град.</w:t>
      </w:r>
    </w:p>
    <w:p w:rsidR="00632D2B" w:rsidRDefault="00632D2B" w:rsidP="00632D2B">
      <w:pPr>
        <w:pStyle w:val="aff"/>
        <w:numPr>
          <w:ilvl w:val="0"/>
          <w:numId w:val="17"/>
        </w:numPr>
        <w:tabs>
          <w:tab w:val="left" w:pos="182"/>
        </w:tabs>
        <w:ind w:left="0" w:firstLine="567"/>
        <w:jc w:val="both"/>
        <w:rPr>
          <w:color w:val="000000" w:themeColor="text1"/>
          <w:sz w:val="28"/>
          <w:szCs w:val="28"/>
          <w:shd w:val="clear" w:color="auto" w:fill="FAFAFA"/>
        </w:rPr>
      </w:pPr>
      <w:r>
        <w:rPr>
          <w:b/>
          <w:color w:val="000000" w:themeColor="text1"/>
          <w:sz w:val="28"/>
          <w:szCs w:val="28"/>
          <w:shd w:val="clear" w:color="auto" w:fill="FAFAFA"/>
        </w:rPr>
        <w:t>30</w:t>
      </w:r>
      <w:r>
        <w:rPr>
          <w:b/>
          <w:color w:val="000000" w:themeColor="text1"/>
          <w:sz w:val="28"/>
          <w:szCs w:val="28"/>
          <w:shd w:val="clear" w:color="auto" w:fill="FAFAFA"/>
        </w:rPr>
        <w:t xml:space="preserve">.05.2026 на территории Оренбургской области </w:t>
      </w:r>
      <w:r>
        <w:rPr>
          <w:b/>
          <w:color w:val="000000" w:themeColor="text1"/>
          <w:sz w:val="28"/>
          <w:szCs w:val="28"/>
          <w:shd w:val="clear" w:color="auto" w:fill="FAFAFA"/>
        </w:rPr>
        <w:t>прогнозируются</w:t>
      </w:r>
      <w:r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bookmarkStart w:id="14" w:name="_GoBack"/>
      <w:bookmarkEnd w:id="14"/>
      <w:r>
        <w:rPr>
          <w:b/>
          <w:color w:val="000000" w:themeColor="text1"/>
          <w:sz w:val="28"/>
          <w:szCs w:val="28"/>
          <w:shd w:val="clear" w:color="auto" w:fill="FAFAFA"/>
        </w:rPr>
        <w:t>2,4,5 классы пожарной опасности.</w:t>
      </w:r>
    </w:p>
    <w:p w:rsidR="00632D2B" w:rsidRDefault="00632D2B" w:rsidP="00632D2B">
      <w:pPr>
        <w:pStyle w:val="aff"/>
        <w:numPr>
          <w:ilvl w:val="0"/>
          <w:numId w:val="17"/>
        </w:numPr>
        <w:tabs>
          <w:tab w:val="left" w:pos="182"/>
        </w:tabs>
        <w:ind w:left="0" w:firstLine="567"/>
        <w:jc w:val="both"/>
        <w:rPr>
          <w:i/>
          <w:sz w:val="28"/>
          <w:szCs w:val="28"/>
          <w:shd w:val="clear" w:color="auto" w:fill="FAFAFA"/>
        </w:rPr>
      </w:pPr>
      <w:r>
        <w:rPr>
          <w:b/>
          <w:sz w:val="28"/>
          <w:szCs w:val="28"/>
          <w:shd w:val="clear" w:color="auto" w:fill="FAFAFA"/>
        </w:rPr>
        <w:t xml:space="preserve">- 5 класс на территории 3 МО </w:t>
      </w:r>
      <w:r>
        <w:rPr>
          <w:i/>
          <w:sz w:val="28"/>
          <w:szCs w:val="28"/>
          <w:shd w:val="clear" w:color="auto" w:fill="FAFAFA"/>
        </w:rPr>
        <w:t xml:space="preserve"> (г. Орск,  </w:t>
      </w:r>
      <w:proofErr w:type="spellStart"/>
      <w:r>
        <w:rPr>
          <w:i/>
          <w:sz w:val="28"/>
          <w:szCs w:val="28"/>
          <w:shd w:val="clear" w:color="auto" w:fill="FAFAFA"/>
        </w:rPr>
        <w:t>Акбулакский</w:t>
      </w:r>
      <w:proofErr w:type="spellEnd"/>
      <w:r>
        <w:rPr>
          <w:i/>
          <w:sz w:val="28"/>
          <w:szCs w:val="28"/>
          <w:shd w:val="clear" w:color="auto" w:fill="FAFAFA"/>
        </w:rPr>
        <w:t>, Домбаровский районы).</w:t>
      </w:r>
    </w:p>
    <w:p w:rsidR="00632D2B" w:rsidRDefault="00632D2B" w:rsidP="00632D2B">
      <w:pPr>
        <w:pStyle w:val="aff"/>
        <w:numPr>
          <w:ilvl w:val="0"/>
          <w:numId w:val="17"/>
        </w:numPr>
        <w:tabs>
          <w:tab w:val="left" w:pos="182"/>
        </w:tabs>
        <w:ind w:left="0" w:firstLine="567"/>
        <w:jc w:val="both"/>
        <w:rPr>
          <w:sz w:val="28"/>
          <w:szCs w:val="28"/>
          <w:shd w:val="clear" w:color="auto" w:fill="FAFAFA"/>
        </w:rPr>
      </w:pPr>
      <w:r>
        <w:rPr>
          <w:b/>
          <w:sz w:val="28"/>
          <w:szCs w:val="28"/>
          <w:shd w:val="clear" w:color="auto" w:fill="FAFAFA"/>
        </w:rPr>
        <w:t xml:space="preserve">- 4 класс на территории 1 МО </w:t>
      </w:r>
      <w:r>
        <w:rPr>
          <w:i/>
          <w:sz w:val="28"/>
          <w:szCs w:val="28"/>
          <w:shd w:val="clear" w:color="auto" w:fill="FAFAFA"/>
        </w:rPr>
        <w:t>(Светлинский районы).</w:t>
      </w:r>
    </w:p>
    <w:p w:rsidR="00906E1A" w:rsidRPr="0020021D" w:rsidRDefault="007B3A7F" w:rsidP="007B3A7F">
      <w:pPr>
        <w:tabs>
          <w:tab w:val="left" w:pos="615"/>
          <w:tab w:val="left" w:pos="10854"/>
        </w:tabs>
        <w:ind w:firstLine="567"/>
        <w:jc w:val="both"/>
        <w:rPr>
          <w:bCs/>
          <w:iCs/>
          <w:color w:val="000000" w:themeColor="text1"/>
          <w:sz w:val="28"/>
          <w:szCs w:val="28"/>
          <w:shd w:val="clear" w:color="auto" w:fill="FAFAFA"/>
        </w:rPr>
      </w:pPr>
      <w:r w:rsidRPr="0020021D">
        <w:rPr>
          <w:shd w:val="clear" w:color="auto" w:fill="FAFAFA"/>
        </w:rPr>
        <w:tab/>
      </w:r>
      <w:proofErr w:type="gramStart"/>
      <w:r w:rsidR="0057690B" w:rsidRPr="0020021D">
        <w:rPr>
          <w:bCs/>
          <w:iCs/>
          <w:sz w:val="28"/>
          <w:szCs w:val="28"/>
          <w:shd w:val="clear" w:color="auto" w:fill="FAFAFA"/>
        </w:rPr>
        <w:t>В связи с прогнозируем</w:t>
      </w:r>
      <w:r w:rsidR="00D559BC" w:rsidRPr="0020021D">
        <w:rPr>
          <w:bCs/>
          <w:iCs/>
          <w:sz w:val="28"/>
          <w:szCs w:val="28"/>
          <w:shd w:val="clear" w:color="auto" w:fill="FAFAFA"/>
        </w:rPr>
        <w:t xml:space="preserve">ой </w:t>
      </w:r>
      <w:r w:rsidR="006B6AA7" w:rsidRPr="0020021D">
        <w:rPr>
          <w:b/>
          <w:color w:val="000000"/>
          <w:sz w:val="28"/>
          <w:szCs w:val="28"/>
        </w:rPr>
        <w:t>чрезвычайной (5 класс) и высокой пожарной опасностью (4 класс)</w:t>
      </w:r>
      <w:r w:rsidR="00F45B86" w:rsidRPr="0020021D">
        <w:rPr>
          <w:b/>
          <w:color w:val="000000"/>
          <w:sz w:val="28"/>
          <w:szCs w:val="28"/>
        </w:rPr>
        <w:t>, грозой</w:t>
      </w:r>
      <w:r w:rsidR="007A52D9" w:rsidRPr="0020021D">
        <w:rPr>
          <w:b/>
          <w:bCs/>
          <w:iCs/>
          <w:sz w:val="28"/>
          <w:szCs w:val="28"/>
        </w:rPr>
        <w:t xml:space="preserve"> </w:t>
      </w:r>
      <w:r w:rsidR="0057690B" w:rsidRPr="0020021D">
        <w:rPr>
          <w:bCs/>
          <w:iCs/>
          <w:sz w:val="28"/>
          <w:szCs w:val="28"/>
          <w:shd w:val="clear" w:color="auto" w:fill="FAFAFA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="0057690B" w:rsidRPr="0020021D">
        <w:rPr>
          <w:bCs/>
          <w:iCs/>
          <w:color w:val="000000" w:themeColor="text1"/>
          <w:sz w:val="28"/>
          <w:szCs w:val="28"/>
          <w:shd w:val="clear" w:color="auto" w:fill="FAFAFA"/>
        </w:rPr>
        <w:t>, выявления термических аномалий.</w:t>
      </w:r>
      <w:proofErr w:type="gramEnd"/>
    </w:p>
    <w:p w:rsidR="00F45B86" w:rsidRPr="0020021D" w:rsidRDefault="000A15BD" w:rsidP="000A15BD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20021D">
        <w:rPr>
          <w:bCs/>
          <w:iCs/>
          <w:sz w:val="28"/>
          <w:szCs w:val="28"/>
        </w:rPr>
        <w:t xml:space="preserve">В связи с прогнозируемой </w:t>
      </w:r>
      <w:r w:rsidRPr="0020021D">
        <w:rPr>
          <w:b/>
          <w:bCs/>
          <w:iCs/>
          <w:sz w:val="28"/>
          <w:szCs w:val="28"/>
        </w:rPr>
        <w:t>грозой</w:t>
      </w:r>
      <w:r w:rsidRPr="0020021D">
        <w:rPr>
          <w:bCs/>
          <w:iCs/>
          <w:sz w:val="28"/>
          <w:szCs w:val="28"/>
        </w:rPr>
        <w:t xml:space="preserve">, </w:t>
      </w:r>
      <w:r w:rsidRPr="0020021D">
        <w:rPr>
          <w:sz w:val="28"/>
          <w:szCs w:val="28"/>
        </w:rPr>
        <w:t xml:space="preserve">увеличивается вероятность поражения объектов электроэнергетики, хранилищ ГСМ, а так же других объектов, в </w:t>
      </w:r>
      <w:proofErr w:type="spellStart"/>
      <w:r w:rsidRPr="0020021D">
        <w:rPr>
          <w:sz w:val="28"/>
          <w:szCs w:val="28"/>
        </w:rPr>
        <w:t>т.ч</w:t>
      </w:r>
      <w:proofErr w:type="spellEnd"/>
      <w:r w:rsidRPr="0020021D">
        <w:rPr>
          <w:sz w:val="28"/>
          <w:szCs w:val="28"/>
        </w:rPr>
        <w:t xml:space="preserve">. не оборудованных </w:t>
      </w:r>
      <w:proofErr w:type="spellStart"/>
      <w:r w:rsidRPr="0020021D">
        <w:rPr>
          <w:sz w:val="28"/>
          <w:szCs w:val="28"/>
        </w:rPr>
        <w:t>молниезащитой</w:t>
      </w:r>
      <w:proofErr w:type="spellEnd"/>
      <w:r w:rsidRPr="0020021D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F45B86" w:rsidRPr="0020021D" w:rsidRDefault="00F45B86" w:rsidP="00F45B86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20021D">
        <w:rPr>
          <w:bCs/>
          <w:iCs/>
          <w:sz w:val="28"/>
          <w:szCs w:val="28"/>
        </w:rPr>
        <w:t xml:space="preserve">В связи с прогнозируемыми </w:t>
      </w:r>
      <w:r w:rsidRPr="0020021D">
        <w:rPr>
          <w:b/>
          <w:bCs/>
          <w:iCs/>
          <w:sz w:val="28"/>
          <w:szCs w:val="28"/>
        </w:rPr>
        <w:t>порывами ветра до </w:t>
      </w:r>
      <w:r w:rsidR="0020021D" w:rsidRPr="0020021D">
        <w:rPr>
          <w:b/>
          <w:bCs/>
          <w:iCs/>
          <w:sz w:val="28"/>
          <w:szCs w:val="28"/>
        </w:rPr>
        <w:t xml:space="preserve">22 </w:t>
      </w:r>
      <w:r w:rsidRPr="0020021D">
        <w:rPr>
          <w:b/>
          <w:bCs/>
          <w:iCs/>
          <w:sz w:val="28"/>
          <w:szCs w:val="28"/>
        </w:rPr>
        <w:t xml:space="preserve">м/с, </w:t>
      </w:r>
      <w:r w:rsidRPr="0020021D">
        <w:rPr>
          <w:bCs/>
          <w:iCs/>
          <w:sz w:val="28"/>
          <w:szCs w:val="28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20021D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кровли.</w:t>
      </w:r>
    </w:p>
    <w:p w:rsidR="00906E1A" w:rsidRPr="0020021D" w:rsidRDefault="0057690B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20021D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F7687B" w:rsidRDefault="00F7687B" w:rsidP="00F7687B">
      <w:pPr>
        <w:ind w:firstLine="567"/>
        <w:jc w:val="both"/>
        <w:rPr>
          <w:bCs/>
          <w:sz w:val="28"/>
          <w:szCs w:val="28"/>
        </w:rPr>
      </w:pPr>
      <w:r w:rsidRPr="0020021D">
        <w:rPr>
          <w:rFonts w:eastAsia="Batang"/>
          <w:b/>
          <w:bCs/>
          <w:kern w:val="2"/>
          <w:sz w:val="28"/>
          <w:szCs w:val="28"/>
        </w:rPr>
        <w:t xml:space="preserve">В связи с ухудшением видимости на автодорогах области при </w:t>
      </w:r>
      <w:r w:rsidR="00F45B86" w:rsidRPr="0020021D">
        <w:rPr>
          <w:rFonts w:eastAsia="Batang"/>
          <w:b/>
          <w:bCs/>
          <w:kern w:val="2"/>
          <w:sz w:val="28"/>
          <w:szCs w:val="28"/>
        </w:rPr>
        <w:t>осадках</w:t>
      </w:r>
      <w:r w:rsidRPr="0020021D">
        <w:rPr>
          <w:rFonts w:eastAsia="Batang"/>
          <w:b/>
          <w:bCs/>
          <w:kern w:val="2"/>
          <w:sz w:val="28"/>
          <w:szCs w:val="28"/>
        </w:rPr>
        <w:t xml:space="preserve">, грозе, увеличивается вероятность </w:t>
      </w:r>
      <w:r w:rsidRPr="0020021D">
        <w:rPr>
          <w:rFonts w:eastAsia="Batang"/>
          <w:kern w:val="2"/>
          <w:sz w:val="28"/>
          <w:szCs w:val="28"/>
        </w:rPr>
        <w:t>возникновения</w:t>
      </w:r>
      <w:r w:rsidRPr="0020021D">
        <w:rPr>
          <w:bCs/>
          <w:sz w:val="28"/>
          <w:szCs w:val="28"/>
        </w:rPr>
        <w:t xml:space="preserve"> происшествий</w:t>
      </w:r>
      <w:r w:rsidRPr="0020021D">
        <w:rPr>
          <w:bCs/>
          <w:iCs/>
          <w:sz w:val="28"/>
          <w:szCs w:val="28"/>
        </w:rPr>
        <w:t xml:space="preserve"> и чрезвычайных ситуаций,</w:t>
      </w:r>
      <w:r w:rsidRPr="0020021D">
        <w:rPr>
          <w:bCs/>
          <w:sz w:val="28"/>
          <w:szCs w:val="28"/>
        </w:rPr>
        <w:t xml:space="preserve"> связанных с нарушениями в работе транспорта, дорожных и коммунальных служб, возможно увеличение количества крупных </w:t>
      </w:r>
      <w:r w:rsidRPr="0020021D">
        <w:rPr>
          <w:b/>
          <w:bCs/>
          <w:sz w:val="28"/>
          <w:szCs w:val="28"/>
        </w:rPr>
        <w:t>ДТП</w:t>
      </w:r>
      <w:r w:rsidRPr="0020021D">
        <w:rPr>
          <w:bCs/>
          <w:sz w:val="28"/>
          <w:szCs w:val="28"/>
        </w:rPr>
        <w:t xml:space="preserve"> на участках с ограниченной видимостью, крутыми поворотами, спусками и подъемами. </w:t>
      </w:r>
    </w:p>
    <w:p w:rsidR="0020021D" w:rsidRPr="0020021D" w:rsidRDefault="0020021D" w:rsidP="00F7687B">
      <w:pPr>
        <w:ind w:firstLine="567"/>
        <w:jc w:val="both"/>
        <w:rPr>
          <w:bCs/>
          <w:sz w:val="28"/>
          <w:szCs w:val="28"/>
        </w:rPr>
      </w:pPr>
      <w:r w:rsidRPr="0020021D">
        <w:rPr>
          <w:bCs/>
          <w:iCs/>
          <w:sz w:val="28"/>
          <w:szCs w:val="28"/>
        </w:rPr>
        <w:t>В связи с прогнозируем</w:t>
      </w:r>
      <w:r>
        <w:rPr>
          <w:bCs/>
          <w:iCs/>
          <w:sz w:val="28"/>
          <w:szCs w:val="28"/>
        </w:rPr>
        <w:t xml:space="preserve">ым </w:t>
      </w:r>
      <w:r>
        <w:rPr>
          <w:b/>
          <w:bCs/>
          <w:iCs/>
          <w:sz w:val="28"/>
          <w:szCs w:val="28"/>
        </w:rPr>
        <w:t xml:space="preserve">градом </w:t>
      </w:r>
      <w:r>
        <w:rPr>
          <w:bCs/>
          <w:iCs/>
          <w:sz w:val="28"/>
          <w:szCs w:val="28"/>
        </w:rPr>
        <w:t>п</w:t>
      </w:r>
      <w:r w:rsidRPr="0020021D">
        <w:rPr>
          <w:sz w:val="27"/>
          <w:szCs w:val="27"/>
        </w:rPr>
        <w:t>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сооружений.</w:t>
      </w:r>
    </w:p>
    <w:p w:rsidR="00906E1A" w:rsidRPr="0020021D" w:rsidRDefault="0057690B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20021D">
        <w:rPr>
          <w:color w:val="000000" w:themeColor="text1"/>
          <w:sz w:val="28"/>
          <w:szCs w:val="28"/>
          <w:shd w:val="clear" w:color="auto" w:fill="FAFAFA"/>
        </w:rPr>
        <w:t>Сохраняется риск возникновения техногенных пожаров.</w:t>
      </w:r>
    </w:p>
    <w:p w:rsidR="00906E1A" w:rsidRPr="0020021D" w:rsidRDefault="0057690B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20021D">
        <w:rPr>
          <w:color w:val="000000" w:themeColor="text1"/>
          <w:sz w:val="28"/>
          <w:szCs w:val="28"/>
          <w:shd w:val="clear" w:color="auto" w:fill="FAFAFA"/>
        </w:rPr>
        <w:t>Сохраняется</w:t>
      </w:r>
      <w:r w:rsidRPr="0020021D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</w:p>
    <w:p w:rsidR="00906E1A" w:rsidRPr="008604A1" w:rsidRDefault="0057690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8604A1">
        <w:rPr>
          <w:i/>
          <w:color w:val="000000" w:themeColor="text1"/>
          <w:sz w:val="28"/>
          <w:szCs w:val="28"/>
        </w:rPr>
        <w:lastRenderedPageBreak/>
        <w:t>2.1.1. Прогноз гидрологической обстановки</w:t>
      </w:r>
      <w:r w:rsidRPr="008604A1">
        <w:rPr>
          <w:color w:val="000000" w:themeColor="text1"/>
          <w:sz w:val="28"/>
          <w:szCs w:val="28"/>
        </w:rPr>
        <w:t>.</w:t>
      </w:r>
    </w:p>
    <w:p w:rsidR="00906E1A" w:rsidRPr="008604A1" w:rsidRDefault="0057690B">
      <w:pPr>
        <w:ind w:firstLine="567"/>
        <w:jc w:val="both"/>
        <w:rPr>
          <w:color w:val="000000"/>
          <w:sz w:val="28"/>
          <w:szCs w:val="28"/>
        </w:rPr>
      </w:pPr>
      <w:r w:rsidRPr="008604A1">
        <w:rPr>
          <w:color w:val="000000"/>
          <w:sz w:val="28"/>
          <w:szCs w:val="28"/>
        </w:rPr>
        <w:t>Опасных гидрологических явлений и связанных с ними последствий не прогнозируется. Уровни воды в реках области ожидаются в пределах среднемноголетних показателей.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906E1A" w:rsidRPr="008604A1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604A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906E1A" w:rsidRPr="008604A1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604A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10 апреля 2026 года на территории Оренбургской области установлено начало  пожароопасного сезона (Постановление правительства Оренбургской области №281-пп от 06.04.2026).</w:t>
      </w:r>
    </w:p>
    <w:p w:rsidR="00906E1A" w:rsidRPr="008604A1" w:rsidRDefault="0057690B">
      <w:pPr>
        <w:suppressAutoHyphens w:val="0"/>
        <w:ind w:firstLine="709"/>
        <w:jc w:val="both"/>
        <w:rPr>
          <w:bCs/>
          <w:iCs/>
          <w:sz w:val="28"/>
          <w:szCs w:val="28"/>
        </w:rPr>
      </w:pPr>
      <w:r w:rsidRPr="008604A1">
        <w:rPr>
          <w:bCs/>
          <w:color w:val="000000"/>
          <w:sz w:val="28"/>
          <w:szCs w:val="28"/>
        </w:rPr>
        <w:t>В период пожароопасного сезона очаги ландшафтных пожаров прогнозируются на всей территории области, возможны  переходы пожаров и палов сухой растител</w:t>
      </w:r>
      <w:r w:rsidRPr="008604A1">
        <w:rPr>
          <w:bCs/>
          <w:color w:val="000000"/>
          <w:sz w:val="28"/>
          <w:szCs w:val="28"/>
        </w:rPr>
        <w:t>ь</w:t>
      </w:r>
      <w:r w:rsidRPr="008604A1">
        <w:rPr>
          <w:bCs/>
          <w:color w:val="000000"/>
          <w:sz w:val="28"/>
          <w:szCs w:val="28"/>
        </w:rPr>
        <w:t xml:space="preserve">ности на населенные пункты, </w:t>
      </w:r>
      <w:r w:rsidRPr="008604A1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906E1A" w:rsidRPr="008604A1" w:rsidRDefault="0057690B">
      <w:pPr>
        <w:suppressAutoHyphens w:val="0"/>
        <w:ind w:firstLine="567"/>
        <w:jc w:val="both"/>
        <w:rPr>
          <w:bCs/>
          <w:iCs/>
          <w:sz w:val="28"/>
          <w:szCs w:val="28"/>
        </w:rPr>
      </w:pPr>
      <w:r w:rsidRPr="008604A1">
        <w:rPr>
          <w:sz w:val="28"/>
          <w:szCs w:val="28"/>
        </w:rPr>
        <w:t>В основном причинами пожаров являются палы сухой растительности, неост</w:t>
      </w:r>
      <w:r w:rsidRPr="008604A1">
        <w:rPr>
          <w:sz w:val="28"/>
          <w:szCs w:val="28"/>
        </w:rPr>
        <w:t>о</w:t>
      </w:r>
      <w:r w:rsidRPr="008604A1">
        <w:rPr>
          <w:sz w:val="28"/>
          <w:szCs w:val="28"/>
        </w:rPr>
        <w:t>рожное обращение с огнем.  Количество очагов природных пожаров увеличивается относительно апреля.</w:t>
      </w:r>
    </w:p>
    <w:p w:rsidR="00906E1A" w:rsidRPr="008604A1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0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статистическим данным в разные годы зарегистрировано от 2 до 70 очагов лесных пожаров  в мае: среднемноголетний показатель 22 очага возгораний, общей площадью до 138 га. 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8604A1">
        <w:rPr>
          <w:sz w:val="28"/>
          <w:szCs w:val="28"/>
        </w:rPr>
        <w:t>Кувандыкского</w:t>
      </w:r>
      <w:proofErr w:type="spellEnd"/>
      <w:r w:rsidRPr="008604A1">
        <w:rPr>
          <w:sz w:val="28"/>
          <w:szCs w:val="28"/>
        </w:rPr>
        <w:t xml:space="preserve">, Гайского </w:t>
      </w:r>
      <w:proofErr w:type="spellStart"/>
      <w:r w:rsidRPr="008604A1">
        <w:rPr>
          <w:sz w:val="28"/>
          <w:szCs w:val="28"/>
        </w:rPr>
        <w:t>м.о</w:t>
      </w:r>
      <w:proofErr w:type="spellEnd"/>
      <w:r w:rsidRPr="008604A1">
        <w:rPr>
          <w:sz w:val="28"/>
          <w:szCs w:val="28"/>
        </w:rPr>
        <w:t>.; Оренбургского, Тоцкого, Бузулукского районов.</w:t>
      </w:r>
    </w:p>
    <w:p w:rsidR="00906E1A" w:rsidRPr="008604A1" w:rsidRDefault="0057690B">
      <w:pPr>
        <w:ind w:firstLine="567"/>
        <w:jc w:val="both"/>
        <w:rPr>
          <w:bCs/>
          <w:color w:val="000000"/>
          <w:sz w:val="28"/>
          <w:szCs w:val="28"/>
        </w:rPr>
      </w:pPr>
      <w:r w:rsidRPr="008604A1">
        <w:rPr>
          <w:bCs/>
          <w:color w:val="000000"/>
          <w:sz w:val="28"/>
          <w:szCs w:val="28"/>
        </w:rPr>
        <w:t xml:space="preserve">Исходя из статистических данных, прогнозируемых погодных условий,  превышение параметров ландшафтных (степных) пожаров возможно на территориях: Новосергиевского, Бугурусланского, Оренбургского, </w:t>
      </w:r>
      <w:proofErr w:type="spellStart"/>
      <w:r w:rsidRPr="008604A1">
        <w:rPr>
          <w:bCs/>
          <w:color w:val="000000"/>
          <w:sz w:val="28"/>
          <w:szCs w:val="28"/>
        </w:rPr>
        <w:t>Бузулукского</w:t>
      </w:r>
      <w:proofErr w:type="spellEnd"/>
      <w:r w:rsidRPr="008604A1">
        <w:rPr>
          <w:bCs/>
          <w:color w:val="000000"/>
          <w:sz w:val="28"/>
          <w:szCs w:val="28"/>
        </w:rPr>
        <w:t xml:space="preserve"> районов, </w:t>
      </w:r>
      <w:proofErr w:type="spellStart"/>
      <w:r w:rsidRPr="008604A1">
        <w:rPr>
          <w:bCs/>
          <w:color w:val="000000"/>
          <w:sz w:val="28"/>
          <w:szCs w:val="28"/>
        </w:rPr>
        <w:t>г</w:t>
      </w:r>
      <w:proofErr w:type="gramStart"/>
      <w:r w:rsidRPr="008604A1">
        <w:rPr>
          <w:bCs/>
          <w:color w:val="000000"/>
          <w:sz w:val="28"/>
          <w:szCs w:val="28"/>
        </w:rPr>
        <w:t>.О</w:t>
      </w:r>
      <w:proofErr w:type="gramEnd"/>
      <w:r w:rsidRPr="008604A1">
        <w:rPr>
          <w:bCs/>
          <w:color w:val="000000"/>
          <w:sz w:val="28"/>
          <w:szCs w:val="28"/>
        </w:rPr>
        <w:t>рск</w:t>
      </w:r>
      <w:proofErr w:type="spellEnd"/>
      <w:r w:rsidRPr="008604A1">
        <w:rPr>
          <w:bCs/>
          <w:color w:val="000000"/>
          <w:sz w:val="28"/>
          <w:szCs w:val="28"/>
        </w:rPr>
        <w:t xml:space="preserve">, Сорочинского, </w:t>
      </w:r>
      <w:proofErr w:type="spellStart"/>
      <w:r w:rsidRPr="008604A1">
        <w:rPr>
          <w:bCs/>
          <w:color w:val="000000"/>
          <w:sz w:val="28"/>
          <w:szCs w:val="28"/>
        </w:rPr>
        <w:t>Кувандыкского</w:t>
      </w:r>
      <w:proofErr w:type="spellEnd"/>
      <w:r w:rsidRPr="008604A1">
        <w:rPr>
          <w:bCs/>
          <w:color w:val="000000"/>
          <w:sz w:val="28"/>
          <w:szCs w:val="28"/>
        </w:rPr>
        <w:t xml:space="preserve"> </w:t>
      </w:r>
      <w:proofErr w:type="spellStart"/>
      <w:r w:rsidRPr="008604A1">
        <w:rPr>
          <w:bCs/>
          <w:color w:val="000000"/>
          <w:sz w:val="28"/>
          <w:szCs w:val="28"/>
        </w:rPr>
        <w:t>м.о</w:t>
      </w:r>
      <w:proofErr w:type="spellEnd"/>
      <w:r w:rsidRPr="008604A1">
        <w:rPr>
          <w:bCs/>
          <w:color w:val="000000"/>
          <w:sz w:val="28"/>
          <w:szCs w:val="28"/>
        </w:rPr>
        <w:t>.</w:t>
      </w:r>
    </w:p>
    <w:p w:rsidR="00906E1A" w:rsidRPr="008604A1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60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Перечень территорий: населенных пунктов, объектов экономики,  организации отдыха детей, садоводства и </w:t>
      </w:r>
      <w:proofErr w:type="gramStart"/>
      <w:r w:rsidRPr="00860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огородничества</w:t>
      </w:r>
      <w:proofErr w:type="gramEnd"/>
      <w:r w:rsidRPr="00860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подверженных угрозе лесных пожаров утвержден Постановлением Правительства Оренбургской области 06.04.2026 г №281-пп.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</w:pPr>
      <w:r w:rsidRPr="008604A1"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8604A1">
        <w:rPr>
          <w:b/>
          <w:color w:val="000000" w:themeColor="text1"/>
          <w:sz w:val="28"/>
          <w:szCs w:val="28"/>
        </w:rPr>
        <w:t>.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r w:rsidRPr="008604A1">
        <w:rPr>
          <w:color w:val="000000"/>
          <w:spacing w:val="-6"/>
          <w:sz w:val="28"/>
          <w:szCs w:val="28"/>
        </w:rPr>
        <w:t>Риск происшествий связанный с активизацией</w:t>
      </w:r>
      <w:r w:rsidRPr="008604A1">
        <w:rPr>
          <w:bCs/>
          <w:spacing w:val="-6"/>
          <w:sz w:val="28"/>
          <w:szCs w:val="28"/>
        </w:rPr>
        <w:t xml:space="preserve"> экзогенных геологических процессов низкий.</w:t>
      </w:r>
    </w:p>
    <w:p w:rsidR="00906E1A" w:rsidRPr="008604A1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i/>
          <w:color w:val="000000" w:themeColor="text1"/>
          <w:sz w:val="28"/>
          <w:szCs w:val="28"/>
        </w:rPr>
        <w:t xml:space="preserve">2.1.4. </w:t>
      </w:r>
      <w:r w:rsidRPr="008604A1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8604A1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906E1A" w:rsidRPr="008604A1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color w:val="000000" w:themeColor="text1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8604A1">
        <w:rPr>
          <w:bCs/>
          <w:color w:val="000000" w:themeColor="text1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8604A1">
        <w:rPr>
          <w:bCs/>
          <w:color w:val="000000" w:themeColor="text1"/>
          <w:spacing w:val="-6"/>
          <w:sz w:val="28"/>
          <w:szCs w:val="28"/>
          <w:lang w:val="en-US"/>
        </w:rPr>
        <w:t>MSK</w:t>
      </w:r>
      <w:r w:rsidRPr="008604A1">
        <w:rPr>
          <w:bCs/>
          <w:color w:val="000000" w:themeColor="text1"/>
          <w:spacing w:val="-6"/>
          <w:sz w:val="28"/>
          <w:szCs w:val="28"/>
        </w:rPr>
        <w:t>-64 (</w:t>
      </w:r>
      <w:r w:rsidRPr="008604A1">
        <w:rPr>
          <w:bCs/>
          <w:color w:val="000000" w:themeColor="text1"/>
          <w:spacing w:val="-6"/>
          <w:sz w:val="28"/>
          <w:szCs w:val="28"/>
          <w:lang w:val="en-US"/>
        </w:rPr>
        <w:t>ORS</w:t>
      </w:r>
      <w:r w:rsidRPr="008604A1">
        <w:rPr>
          <w:bCs/>
          <w:color w:val="000000" w:themeColor="text1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8604A1">
        <w:rPr>
          <w:bCs/>
          <w:color w:val="000000" w:themeColor="text1"/>
          <w:spacing w:val="-6"/>
          <w:sz w:val="28"/>
          <w:szCs w:val="28"/>
          <w:lang w:val="en-US"/>
        </w:rPr>
        <w:t>ML</w:t>
      </w:r>
      <w:r w:rsidRPr="008604A1">
        <w:rPr>
          <w:bCs/>
          <w:color w:val="000000" w:themeColor="text1"/>
          <w:spacing w:val="-6"/>
          <w:sz w:val="28"/>
          <w:szCs w:val="28"/>
        </w:rPr>
        <w:t xml:space="preserve"> 1-3.</w:t>
      </w:r>
    </w:p>
    <w:p w:rsidR="00906E1A" w:rsidRPr="008604A1" w:rsidRDefault="0057690B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04A1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8604A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  <w:lang w:val="x-none"/>
        </w:rPr>
        <w:t>В связи с повышением температуры воздуха, длительными праздниками, выездами к водоемам</w:t>
      </w:r>
      <w:r w:rsidRPr="008604A1">
        <w:rPr>
          <w:sz w:val="28"/>
          <w:szCs w:val="28"/>
        </w:rPr>
        <w:t>, началом купального сезона,</w:t>
      </w:r>
      <w:r w:rsidRPr="008604A1">
        <w:rPr>
          <w:sz w:val="28"/>
          <w:szCs w:val="28"/>
          <w:lang w:val="x-none"/>
        </w:rPr>
        <w:t xml:space="preserve"> </w:t>
      </w:r>
      <w:r w:rsidRPr="008604A1">
        <w:rPr>
          <w:sz w:val="28"/>
          <w:szCs w:val="28"/>
        </w:rPr>
        <w:t>повышается риск</w:t>
      </w:r>
      <w:r w:rsidRPr="008604A1">
        <w:rPr>
          <w:sz w:val="28"/>
          <w:szCs w:val="28"/>
          <w:lang w:val="x-none"/>
        </w:rPr>
        <w:t xml:space="preserve"> несчастных случаев, связанных с гибелью людей на водных объектах </w:t>
      </w:r>
      <w:r w:rsidRPr="008604A1">
        <w:rPr>
          <w:sz w:val="28"/>
          <w:szCs w:val="28"/>
        </w:rPr>
        <w:t xml:space="preserve">области. Наиболее высокий </w:t>
      </w:r>
      <w:r w:rsidRPr="008604A1">
        <w:rPr>
          <w:sz w:val="28"/>
          <w:szCs w:val="28"/>
        </w:rPr>
        <w:lastRenderedPageBreak/>
        <w:t>риск на территориях крупных населенных пунктов г. Оренбург, Оренбургского района, Ново</w:t>
      </w:r>
      <w:r w:rsidR="000854BB" w:rsidRPr="008604A1">
        <w:rPr>
          <w:sz w:val="28"/>
          <w:szCs w:val="28"/>
        </w:rPr>
        <w:t xml:space="preserve">сергиевского, </w:t>
      </w:r>
      <w:proofErr w:type="spellStart"/>
      <w:r w:rsidR="000854BB" w:rsidRPr="008604A1">
        <w:rPr>
          <w:sz w:val="28"/>
          <w:szCs w:val="28"/>
        </w:rPr>
        <w:t>Абдулинского</w:t>
      </w:r>
      <w:proofErr w:type="spellEnd"/>
      <w:r w:rsidR="000854BB" w:rsidRPr="008604A1">
        <w:rPr>
          <w:sz w:val="28"/>
          <w:szCs w:val="28"/>
        </w:rPr>
        <w:t xml:space="preserve"> </w:t>
      </w:r>
      <w:proofErr w:type="spellStart"/>
      <w:r w:rsidR="000854BB" w:rsidRPr="008604A1">
        <w:rPr>
          <w:sz w:val="28"/>
          <w:szCs w:val="28"/>
        </w:rPr>
        <w:t>м.</w:t>
      </w:r>
      <w:proofErr w:type="gramStart"/>
      <w:r w:rsidR="000854BB" w:rsidRPr="008604A1">
        <w:rPr>
          <w:sz w:val="28"/>
          <w:szCs w:val="28"/>
        </w:rPr>
        <w:t>о</w:t>
      </w:r>
      <w:proofErr w:type="spellEnd"/>
      <w:proofErr w:type="gramEnd"/>
      <w:r w:rsidR="000854BB" w:rsidRPr="008604A1">
        <w:rPr>
          <w:sz w:val="28"/>
          <w:szCs w:val="28"/>
        </w:rPr>
        <w:t>.</w:t>
      </w:r>
    </w:p>
    <w:p w:rsidR="00906E1A" w:rsidRPr="008604A1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proofErr w:type="gramStart"/>
      <w:r w:rsidRPr="008604A1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ветра); авариями на трубопроводном транспорте (коммуникаций сетей водоснабжения, газоснабжения, электроснабжения); авариями на автомобильном транспорте; нарушениями в работе системы жилищно-коммунального хозяйства, обнаружением взрывоопасных предметов.</w:t>
      </w:r>
      <w:proofErr w:type="gramEnd"/>
      <w:r w:rsidRPr="008604A1">
        <w:rPr>
          <w:sz w:val="28"/>
          <w:szCs w:val="28"/>
        </w:rPr>
        <w:t xml:space="preserve"> Возможны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906E1A" w:rsidRPr="008604A1" w:rsidRDefault="0057690B">
      <w:pPr>
        <w:ind w:firstLine="567"/>
        <w:jc w:val="both"/>
        <w:rPr>
          <w:i/>
          <w:sz w:val="28"/>
          <w:szCs w:val="28"/>
        </w:rPr>
      </w:pPr>
      <w:r w:rsidRPr="008604A1">
        <w:rPr>
          <w:i/>
          <w:sz w:val="28"/>
          <w:szCs w:val="28"/>
        </w:rPr>
        <w:t>2.2.1. Техногенные пожары:</w:t>
      </w:r>
    </w:p>
    <w:p w:rsidR="00906E1A" w:rsidRPr="008604A1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8604A1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F938A6" w:rsidRPr="008604A1" w:rsidRDefault="00F938A6" w:rsidP="00682904">
      <w:pPr>
        <w:ind w:firstLine="567"/>
        <w:jc w:val="both"/>
        <w:rPr>
          <w:rFonts w:eastAsia="SimSun"/>
          <w:sz w:val="28"/>
          <w:szCs w:val="28"/>
        </w:rPr>
      </w:pPr>
      <w:r w:rsidRPr="008604A1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="00265EE3" w:rsidRPr="008604A1">
        <w:rPr>
          <w:rFonts w:eastAsia="SimSun"/>
          <w:sz w:val="28"/>
          <w:szCs w:val="28"/>
        </w:rPr>
        <w:t xml:space="preserve">в </w:t>
      </w:r>
      <w:r w:rsidR="00265EE3" w:rsidRPr="008604A1">
        <w:rPr>
          <w:rFonts w:eastAsia="SimSun"/>
          <w:b/>
          <w:sz w:val="28"/>
          <w:szCs w:val="28"/>
        </w:rPr>
        <w:t xml:space="preserve">гг. Оренбург </w:t>
      </w:r>
      <w:r w:rsidR="00265EE3" w:rsidRPr="008604A1">
        <w:rPr>
          <w:rFonts w:eastAsia="SimSun"/>
          <w:i/>
          <w:sz w:val="28"/>
          <w:szCs w:val="28"/>
        </w:rPr>
        <w:t>вероятность менее 0,2</w:t>
      </w:r>
      <w:r w:rsidR="00265EE3" w:rsidRPr="008604A1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="00265EE3" w:rsidRPr="008604A1">
        <w:rPr>
          <w:rFonts w:eastAsia="SimSun"/>
          <w:b/>
          <w:sz w:val="28"/>
          <w:szCs w:val="28"/>
        </w:rPr>
        <w:t>Орск</w:t>
      </w:r>
      <w:r w:rsidR="00265EE3" w:rsidRPr="008604A1">
        <w:rPr>
          <w:rFonts w:eastAsia="SimSun"/>
          <w:sz w:val="28"/>
          <w:szCs w:val="28"/>
        </w:rPr>
        <w:t xml:space="preserve"> </w:t>
      </w:r>
      <w:r w:rsidR="00265EE3" w:rsidRPr="008604A1">
        <w:rPr>
          <w:rFonts w:eastAsia="SimSun"/>
          <w:i/>
          <w:sz w:val="28"/>
          <w:szCs w:val="28"/>
        </w:rPr>
        <w:t xml:space="preserve">вероятность менее 0,3 </w:t>
      </w:r>
      <w:r w:rsidR="00265EE3" w:rsidRPr="008604A1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265EE3" w:rsidRPr="008604A1">
        <w:rPr>
          <w:b/>
          <w:sz w:val="28"/>
          <w:szCs w:val="28"/>
        </w:rPr>
        <w:t xml:space="preserve">Новотроицк </w:t>
      </w:r>
      <w:r w:rsidR="00265EE3" w:rsidRPr="008604A1">
        <w:rPr>
          <w:i/>
          <w:sz w:val="28"/>
          <w:szCs w:val="28"/>
        </w:rPr>
        <w:t>вероятность менее 0,2</w:t>
      </w:r>
      <w:r w:rsidR="00265EE3" w:rsidRPr="008604A1">
        <w:rPr>
          <w:sz w:val="28"/>
          <w:szCs w:val="28"/>
        </w:rPr>
        <w:t xml:space="preserve"> (расстояние от  ПСЧ-24 – 0,5-3 км, время реагирования – 6 мин.),</w:t>
      </w:r>
      <w:r w:rsidR="00265EE3" w:rsidRPr="008604A1">
        <w:rPr>
          <w:b/>
          <w:sz w:val="28"/>
          <w:szCs w:val="28"/>
        </w:rPr>
        <w:t xml:space="preserve"> Бузулук </w:t>
      </w:r>
      <w:r w:rsidR="00265EE3" w:rsidRPr="008604A1">
        <w:rPr>
          <w:i/>
          <w:sz w:val="28"/>
          <w:szCs w:val="28"/>
        </w:rPr>
        <w:t>вероятность менее 0,3</w:t>
      </w:r>
      <w:r w:rsidR="00265EE3" w:rsidRPr="008604A1">
        <w:rPr>
          <w:sz w:val="28"/>
          <w:szCs w:val="28"/>
        </w:rPr>
        <w:t xml:space="preserve"> (расстояние от ПСЧ-23 – 0,5-5 км, время реагирования – 10 мин.), </w:t>
      </w:r>
      <w:r w:rsidR="00682904" w:rsidRPr="008604A1">
        <w:rPr>
          <w:b/>
          <w:sz w:val="28"/>
          <w:szCs w:val="28"/>
        </w:rPr>
        <w:t>Оренбургском</w:t>
      </w:r>
      <w:r w:rsidR="00682904" w:rsidRPr="008604A1">
        <w:rPr>
          <w:sz w:val="28"/>
          <w:szCs w:val="28"/>
        </w:rPr>
        <w:t xml:space="preserve"> </w:t>
      </w:r>
      <w:r w:rsidR="00682904" w:rsidRPr="008604A1">
        <w:rPr>
          <w:b/>
          <w:bCs/>
          <w:sz w:val="28"/>
          <w:szCs w:val="28"/>
        </w:rPr>
        <w:t>районе</w:t>
      </w:r>
      <w:r w:rsidR="00682904" w:rsidRPr="008604A1">
        <w:rPr>
          <w:sz w:val="28"/>
          <w:szCs w:val="28"/>
        </w:rPr>
        <w:t xml:space="preserve"> </w:t>
      </w:r>
      <w:r w:rsidR="00682904" w:rsidRPr="008604A1">
        <w:rPr>
          <w:i/>
          <w:sz w:val="28"/>
          <w:szCs w:val="28"/>
        </w:rPr>
        <w:t>вероятность менее 0,2</w:t>
      </w:r>
      <w:r w:rsidR="00682904" w:rsidRPr="008604A1">
        <w:rPr>
          <w:sz w:val="28"/>
          <w:szCs w:val="28"/>
        </w:rPr>
        <w:t xml:space="preserve"> (ППС </w:t>
      </w:r>
      <w:proofErr w:type="spellStart"/>
      <w:r w:rsidR="00682904" w:rsidRPr="008604A1">
        <w:rPr>
          <w:sz w:val="28"/>
          <w:szCs w:val="28"/>
        </w:rPr>
        <w:t>субьекта</w:t>
      </w:r>
      <w:proofErr w:type="spellEnd"/>
      <w:r w:rsidR="00682904" w:rsidRPr="008604A1">
        <w:rPr>
          <w:sz w:val="28"/>
          <w:szCs w:val="28"/>
        </w:rPr>
        <w:t xml:space="preserve"> расстояние от ОПП, ПЧ – 3-5 км, время реагирования – 10 мин), </w:t>
      </w:r>
      <w:proofErr w:type="spellStart"/>
      <w:r w:rsidR="00682904" w:rsidRPr="008604A1">
        <w:rPr>
          <w:rFonts w:eastAsia="SimSun"/>
          <w:b/>
          <w:sz w:val="28"/>
          <w:szCs w:val="28"/>
        </w:rPr>
        <w:t>Светлинском</w:t>
      </w:r>
      <w:proofErr w:type="spellEnd"/>
      <w:r w:rsidR="00682904" w:rsidRPr="008604A1">
        <w:rPr>
          <w:rFonts w:eastAsia="SimSun"/>
          <w:b/>
          <w:sz w:val="28"/>
          <w:szCs w:val="28"/>
        </w:rPr>
        <w:t xml:space="preserve"> районе</w:t>
      </w:r>
      <w:r w:rsidR="00682904" w:rsidRPr="008604A1">
        <w:rPr>
          <w:rFonts w:eastAsia="SimSun"/>
          <w:sz w:val="28"/>
          <w:szCs w:val="28"/>
        </w:rPr>
        <w:t xml:space="preserve"> </w:t>
      </w:r>
      <w:r w:rsidR="00682904" w:rsidRPr="008604A1">
        <w:rPr>
          <w:rFonts w:eastAsia="SimSun"/>
          <w:i/>
          <w:sz w:val="28"/>
          <w:szCs w:val="28"/>
        </w:rPr>
        <w:t>вероятность менее 0,2</w:t>
      </w:r>
      <w:r w:rsidR="00682904" w:rsidRPr="008604A1">
        <w:rPr>
          <w:rFonts w:eastAsia="SimSun"/>
          <w:sz w:val="28"/>
          <w:szCs w:val="28"/>
        </w:rPr>
        <w:t xml:space="preserve"> (п. Светлый, расстояние от ПСЧ-36 – 0,5-</w:t>
      </w:r>
      <w:smartTag w:uri="urn:schemas-microsoft-com:office:smarttags" w:element="metricconverter">
        <w:smartTagPr>
          <w:attr w:name="ProductID" w:val="5 км"/>
        </w:smartTagPr>
        <w:r w:rsidR="00682904" w:rsidRPr="008604A1">
          <w:rPr>
            <w:rFonts w:eastAsia="SimSun"/>
            <w:sz w:val="28"/>
            <w:szCs w:val="28"/>
          </w:rPr>
          <w:t>5 км</w:t>
        </w:r>
      </w:smartTag>
      <w:r w:rsidR="00682904" w:rsidRPr="008604A1">
        <w:rPr>
          <w:rFonts w:eastAsia="SimSun"/>
          <w:sz w:val="28"/>
          <w:szCs w:val="28"/>
        </w:rPr>
        <w:t>, время реагирования – 10 мин.),</w:t>
      </w:r>
      <w:r w:rsidR="00682904" w:rsidRPr="008604A1">
        <w:rPr>
          <w:rFonts w:eastAsia="SimSun"/>
          <w:b/>
          <w:sz w:val="27"/>
          <w:szCs w:val="27"/>
          <w:lang w:eastAsia="en-US"/>
        </w:rPr>
        <w:t xml:space="preserve"> </w:t>
      </w:r>
      <w:proofErr w:type="spellStart"/>
      <w:r w:rsidR="00682904" w:rsidRPr="008604A1">
        <w:rPr>
          <w:rFonts w:eastAsia="SimSun"/>
          <w:b/>
          <w:sz w:val="28"/>
          <w:szCs w:val="28"/>
        </w:rPr>
        <w:t>Пономаревском</w:t>
      </w:r>
      <w:proofErr w:type="spellEnd"/>
      <w:r w:rsidR="00682904" w:rsidRPr="008604A1">
        <w:rPr>
          <w:rFonts w:eastAsia="SimSun"/>
          <w:sz w:val="28"/>
          <w:szCs w:val="28"/>
        </w:rPr>
        <w:t xml:space="preserve"> районе </w:t>
      </w:r>
      <w:r w:rsidR="00682904" w:rsidRPr="008604A1">
        <w:rPr>
          <w:rFonts w:eastAsia="SimSun"/>
          <w:i/>
          <w:sz w:val="28"/>
          <w:szCs w:val="28"/>
        </w:rPr>
        <w:t>вероятность менее 0,2</w:t>
      </w:r>
      <w:r w:rsidR="00682904" w:rsidRPr="008604A1">
        <w:rPr>
          <w:rFonts w:eastAsia="SimSun"/>
          <w:sz w:val="28"/>
          <w:szCs w:val="28"/>
        </w:rPr>
        <w:t xml:space="preserve"> (с. Пономаревка расстояние от ОП ПСЧ-47 – 0,5-3 км, время реагирования – 6 мин.), </w:t>
      </w:r>
      <w:r w:rsidRPr="008604A1">
        <w:rPr>
          <w:sz w:val="28"/>
          <w:szCs w:val="28"/>
        </w:rPr>
        <w:t xml:space="preserve">Оренбургской области </w:t>
      </w:r>
      <w:r w:rsidRPr="008604A1">
        <w:rPr>
          <w:i/>
          <w:sz w:val="28"/>
          <w:szCs w:val="28"/>
        </w:rPr>
        <w:t>в  целом за область вероятность менее 0,1.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8604A1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>За последние 10 лет с 2015 по 2025 гг. аварий на автомобильном транспорте достигших критериев ЧС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8604A1">
        <w:rPr>
          <w:sz w:val="28"/>
          <w:szCs w:val="28"/>
        </w:rPr>
        <w:t>о-</w:t>
      </w:r>
      <w:proofErr w:type="gramEnd"/>
      <w:r w:rsidRPr="008604A1">
        <w:rPr>
          <w:sz w:val="28"/>
          <w:szCs w:val="28"/>
        </w:rPr>
        <w:t xml:space="preserve"> транспортных происшествий происходят на </w:t>
      </w:r>
      <w:r w:rsidRPr="008604A1">
        <w:rPr>
          <w:color w:val="000000"/>
          <w:sz w:val="28"/>
          <w:szCs w:val="28"/>
        </w:rPr>
        <w:t xml:space="preserve">улично-дорожной сети городов и населенных пунктов </w:t>
      </w:r>
    </w:p>
    <w:p w:rsidR="00906E1A" w:rsidRPr="008604A1" w:rsidRDefault="0057690B">
      <w:pPr>
        <w:jc w:val="both"/>
        <w:rPr>
          <w:color w:val="000000"/>
          <w:sz w:val="28"/>
          <w:szCs w:val="28"/>
        </w:rPr>
      </w:pPr>
      <w:r w:rsidRPr="008604A1">
        <w:rPr>
          <w:color w:val="000000"/>
          <w:sz w:val="28"/>
          <w:szCs w:val="28"/>
        </w:rPr>
        <w:t xml:space="preserve">г. Бузулук, г. Оренбург, г. Новотроицк, г. Орск. Наибольшее количество аварий регистрируются на территориях </w:t>
      </w:r>
      <w:proofErr w:type="spellStart"/>
      <w:r w:rsidRPr="008604A1">
        <w:rPr>
          <w:color w:val="000000"/>
          <w:sz w:val="28"/>
          <w:szCs w:val="28"/>
        </w:rPr>
        <w:t>Бузулукского</w:t>
      </w:r>
      <w:proofErr w:type="spellEnd"/>
      <w:r w:rsidRPr="008604A1">
        <w:rPr>
          <w:color w:val="000000"/>
          <w:sz w:val="28"/>
          <w:szCs w:val="28"/>
        </w:rPr>
        <w:t xml:space="preserve">, </w:t>
      </w:r>
      <w:proofErr w:type="gramStart"/>
      <w:r w:rsidRPr="008604A1">
        <w:rPr>
          <w:color w:val="000000"/>
          <w:sz w:val="28"/>
          <w:szCs w:val="28"/>
        </w:rPr>
        <w:t>Оренбургского</w:t>
      </w:r>
      <w:proofErr w:type="gramEnd"/>
      <w:r w:rsidRPr="008604A1">
        <w:rPr>
          <w:color w:val="000000"/>
          <w:sz w:val="28"/>
          <w:szCs w:val="28"/>
        </w:rPr>
        <w:t xml:space="preserve">, Новосергиевского, Саракташского районов; </w:t>
      </w:r>
      <w:proofErr w:type="spellStart"/>
      <w:r w:rsidRPr="008604A1">
        <w:rPr>
          <w:color w:val="000000"/>
          <w:sz w:val="28"/>
          <w:szCs w:val="28"/>
        </w:rPr>
        <w:t>Кувандыкского</w:t>
      </w:r>
      <w:proofErr w:type="spellEnd"/>
      <w:r w:rsidRPr="008604A1">
        <w:rPr>
          <w:color w:val="000000"/>
          <w:sz w:val="28"/>
          <w:szCs w:val="28"/>
        </w:rPr>
        <w:t>, Сорочинского, Соль-</w:t>
      </w:r>
      <w:proofErr w:type="spellStart"/>
      <w:r w:rsidRPr="008604A1">
        <w:rPr>
          <w:color w:val="000000"/>
          <w:sz w:val="28"/>
          <w:szCs w:val="28"/>
        </w:rPr>
        <w:t>Илецкого</w:t>
      </w:r>
      <w:proofErr w:type="spellEnd"/>
      <w:r w:rsidRPr="008604A1">
        <w:rPr>
          <w:color w:val="000000"/>
          <w:sz w:val="28"/>
          <w:szCs w:val="28"/>
        </w:rPr>
        <w:t xml:space="preserve"> </w:t>
      </w:r>
      <w:proofErr w:type="spellStart"/>
      <w:r w:rsidRPr="008604A1">
        <w:rPr>
          <w:color w:val="000000"/>
          <w:sz w:val="28"/>
          <w:szCs w:val="28"/>
        </w:rPr>
        <w:t>м.о</w:t>
      </w:r>
      <w:proofErr w:type="spellEnd"/>
      <w:r w:rsidRPr="008604A1">
        <w:rPr>
          <w:color w:val="000000"/>
          <w:sz w:val="28"/>
          <w:szCs w:val="28"/>
        </w:rPr>
        <w:t>.</w:t>
      </w:r>
    </w:p>
    <w:p w:rsidR="00F938A6" w:rsidRPr="008604A1" w:rsidRDefault="00F938A6" w:rsidP="00275A6E">
      <w:pPr>
        <w:ind w:firstLine="709"/>
        <w:jc w:val="both"/>
        <w:rPr>
          <w:bCs/>
          <w:sz w:val="28"/>
          <w:szCs w:val="28"/>
        </w:rPr>
      </w:pPr>
      <w:proofErr w:type="gramStart"/>
      <w:r w:rsidRPr="008604A1">
        <w:rPr>
          <w:bCs/>
          <w:sz w:val="28"/>
          <w:szCs w:val="28"/>
        </w:rPr>
        <w:t xml:space="preserve">Наиболее вероятны ДТП в </w:t>
      </w:r>
      <w:r w:rsidRPr="008604A1">
        <w:rPr>
          <w:b/>
          <w:bCs/>
          <w:sz w:val="28"/>
          <w:szCs w:val="28"/>
        </w:rPr>
        <w:t>г. Оренбург</w:t>
      </w:r>
      <w:r w:rsidRPr="008604A1">
        <w:rPr>
          <w:bCs/>
          <w:sz w:val="28"/>
          <w:szCs w:val="28"/>
        </w:rPr>
        <w:t xml:space="preserve"> </w:t>
      </w:r>
      <w:r w:rsidRPr="008604A1">
        <w:rPr>
          <w:bCs/>
          <w:i/>
          <w:sz w:val="28"/>
          <w:szCs w:val="28"/>
        </w:rPr>
        <w:t>вероятность менее 0,3</w:t>
      </w:r>
      <w:r w:rsidRPr="008604A1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8604A1">
        <w:rPr>
          <w:bCs/>
          <w:sz w:val="28"/>
          <w:szCs w:val="28"/>
        </w:rPr>
        <w:t>Донгузская</w:t>
      </w:r>
      <w:proofErr w:type="spellEnd"/>
      <w:r w:rsidRPr="008604A1">
        <w:rPr>
          <w:bCs/>
          <w:sz w:val="28"/>
          <w:szCs w:val="28"/>
        </w:rPr>
        <w:t>, пр.</w:t>
      </w:r>
      <w:proofErr w:type="gramEnd"/>
      <w:r w:rsidRPr="008604A1">
        <w:rPr>
          <w:bCs/>
          <w:sz w:val="28"/>
          <w:szCs w:val="28"/>
        </w:rPr>
        <w:t xml:space="preserve"> </w:t>
      </w:r>
      <w:proofErr w:type="gramStart"/>
      <w:r w:rsidRPr="008604A1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8604A1">
        <w:rPr>
          <w:b/>
          <w:bCs/>
          <w:sz w:val="28"/>
          <w:szCs w:val="28"/>
        </w:rPr>
        <w:t xml:space="preserve"> г. Орск</w:t>
      </w:r>
      <w:r w:rsidRPr="008604A1">
        <w:rPr>
          <w:bCs/>
          <w:sz w:val="28"/>
          <w:szCs w:val="28"/>
        </w:rPr>
        <w:t xml:space="preserve"> </w:t>
      </w:r>
      <w:r w:rsidRPr="008604A1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8604A1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8604A1">
        <w:rPr>
          <w:rFonts w:eastAsia="SimSun"/>
          <w:bCs/>
          <w:sz w:val="28"/>
          <w:szCs w:val="28"/>
        </w:rPr>
        <w:t>аварийно-опасных</w:t>
      </w:r>
      <w:r w:rsidRPr="008604A1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8604A1">
        <w:rPr>
          <w:b/>
          <w:bCs/>
          <w:sz w:val="28"/>
          <w:szCs w:val="28"/>
        </w:rPr>
        <w:t xml:space="preserve"> </w:t>
      </w:r>
      <w:r w:rsidR="00275A6E" w:rsidRPr="008604A1">
        <w:rPr>
          <w:b/>
          <w:bCs/>
          <w:sz w:val="28"/>
          <w:szCs w:val="28"/>
        </w:rPr>
        <w:t xml:space="preserve">в Соль-Илецком </w:t>
      </w:r>
      <w:proofErr w:type="spellStart"/>
      <w:r w:rsidR="00275A6E" w:rsidRPr="008604A1">
        <w:rPr>
          <w:b/>
          <w:bCs/>
          <w:sz w:val="28"/>
          <w:szCs w:val="28"/>
        </w:rPr>
        <w:t>м.о</w:t>
      </w:r>
      <w:proofErr w:type="spellEnd"/>
      <w:r w:rsidR="00275A6E" w:rsidRPr="008604A1">
        <w:rPr>
          <w:b/>
          <w:bCs/>
          <w:sz w:val="28"/>
          <w:szCs w:val="28"/>
        </w:rPr>
        <w:t>.</w:t>
      </w:r>
      <w:r w:rsidR="00275A6E" w:rsidRPr="008604A1">
        <w:rPr>
          <w:bCs/>
          <w:i/>
          <w:sz w:val="28"/>
          <w:szCs w:val="28"/>
        </w:rPr>
        <w:t xml:space="preserve"> вероятность менее 0,2</w:t>
      </w:r>
      <w:r w:rsidR="00275A6E" w:rsidRPr="008604A1">
        <w:rPr>
          <w:bCs/>
          <w:sz w:val="28"/>
          <w:szCs w:val="28"/>
        </w:rPr>
        <w:t xml:space="preserve"> (</w:t>
      </w:r>
      <w:r w:rsidR="00275A6E" w:rsidRPr="008604A1">
        <w:rPr>
          <w:sz w:val="28"/>
          <w:szCs w:val="28"/>
        </w:rPr>
        <w:t>Р-239 Казань-Оренбург-Акбулак</w:t>
      </w:r>
      <w:proofErr w:type="gramEnd"/>
      <w:r w:rsidR="00275A6E" w:rsidRPr="008604A1">
        <w:rPr>
          <w:sz w:val="28"/>
          <w:szCs w:val="28"/>
        </w:rPr>
        <w:t xml:space="preserve"> </w:t>
      </w:r>
      <w:proofErr w:type="gramStart"/>
      <w:r w:rsidR="00275A6E" w:rsidRPr="008604A1">
        <w:rPr>
          <w:sz w:val="28"/>
          <w:szCs w:val="28"/>
        </w:rPr>
        <w:t>до границы с Республикой Казахстан</w:t>
      </w:r>
      <w:r w:rsidR="00275A6E" w:rsidRPr="008604A1">
        <w:rPr>
          <w:bCs/>
          <w:sz w:val="28"/>
          <w:szCs w:val="28"/>
        </w:rPr>
        <w:t xml:space="preserve">), </w:t>
      </w:r>
      <w:r w:rsidR="00275A6E" w:rsidRPr="008604A1">
        <w:rPr>
          <w:sz w:val="28"/>
          <w:szCs w:val="28"/>
        </w:rPr>
        <w:t xml:space="preserve">протяжённостью </w:t>
      </w:r>
      <w:r w:rsidR="00275A6E" w:rsidRPr="008604A1">
        <w:rPr>
          <w:bCs/>
          <w:sz w:val="28"/>
          <w:szCs w:val="28"/>
        </w:rPr>
        <w:t xml:space="preserve"> 66 км (33 – 99 км), </w:t>
      </w:r>
      <w:r w:rsidR="00275A6E" w:rsidRPr="008604A1">
        <w:rPr>
          <w:sz w:val="28"/>
          <w:szCs w:val="28"/>
        </w:rPr>
        <w:t>2 аварийно-опасных участка  протяжённостью 5 км: с. Елшанка 50-53 протяженность 3 км; с. Казанка 98-100 протяженность 2 км,</w:t>
      </w:r>
      <w:r w:rsidR="00275A6E" w:rsidRPr="008604A1">
        <w:rPr>
          <w:b/>
          <w:bCs/>
          <w:sz w:val="28"/>
          <w:szCs w:val="28"/>
        </w:rPr>
        <w:t xml:space="preserve"> </w:t>
      </w:r>
      <w:r w:rsidR="00275A6E" w:rsidRPr="008604A1">
        <w:rPr>
          <w:rFonts w:eastAsia="Calibri"/>
          <w:b/>
          <w:sz w:val="28"/>
          <w:szCs w:val="28"/>
          <w:lang w:eastAsia="en-US"/>
        </w:rPr>
        <w:t xml:space="preserve">в Оренбургском районе </w:t>
      </w:r>
      <w:r w:rsidR="00275A6E" w:rsidRPr="008604A1">
        <w:rPr>
          <w:rFonts w:eastAsia="Calibri"/>
          <w:i/>
          <w:sz w:val="28"/>
          <w:szCs w:val="28"/>
          <w:lang w:eastAsia="en-US"/>
        </w:rPr>
        <w:t>вероятность менее 0,2</w:t>
      </w:r>
      <w:r w:rsidR="00275A6E" w:rsidRPr="008604A1">
        <w:rPr>
          <w:rFonts w:eastAsia="Calibri"/>
          <w:b/>
          <w:i/>
          <w:sz w:val="28"/>
          <w:szCs w:val="28"/>
          <w:lang w:eastAsia="en-US"/>
        </w:rPr>
        <w:t xml:space="preserve"> </w:t>
      </w:r>
      <w:r w:rsidR="00275A6E" w:rsidRPr="008604A1">
        <w:rPr>
          <w:rFonts w:eastAsia="Calibri"/>
          <w:sz w:val="28"/>
          <w:szCs w:val="28"/>
          <w:lang w:eastAsia="en-US"/>
        </w:rPr>
        <w:t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км;</w:t>
      </w:r>
      <w:proofErr w:type="gramEnd"/>
      <w:r w:rsidR="00275A6E" w:rsidRPr="008604A1">
        <w:rPr>
          <w:rFonts w:eastAsia="Calibri"/>
          <w:sz w:val="28"/>
          <w:szCs w:val="28"/>
          <w:lang w:eastAsia="en-US"/>
        </w:rPr>
        <w:t xml:space="preserve"> 2) проезд через виадук М-5 "Урал" (410-411), протяжённость 1 км; автодорога Р-239 Казань-Оренбург-Акбулак до границы с Республикой Казахстан, </w:t>
      </w:r>
      <w:r w:rsidR="00275A6E" w:rsidRPr="008604A1">
        <w:rPr>
          <w:rFonts w:eastAsia="Calibri"/>
          <w:sz w:val="28"/>
          <w:szCs w:val="22"/>
          <w:lang w:eastAsia="en-US"/>
        </w:rPr>
        <w:t xml:space="preserve">Оренбургский район (698 – 712 км), (7 – 33 км): </w:t>
      </w:r>
      <w:r w:rsidR="00275A6E" w:rsidRPr="008604A1">
        <w:rPr>
          <w:rFonts w:eastAsia="Calibri"/>
          <w:sz w:val="28"/>
          <w:szCs w:val="28"/>
          <w:lang w:eastAsia="en-US"/>
        </w:rPr>
        <w:t xml:space="preserve">2 участка </w:t>
      </w:r>
      <w:r w:rsidR="00275A6E" w:rsidRPr="008604A1">
        <w:rPr>
          <w:rFonts w:eastAsia="Calibri"/>
          <w:sz w:val="28"/>
          <w:szCs w:val="28"/>
          <w:lang w:eastAsia="en-US"/>
        </w:rPr>
        <w:lastRenderedPageBreak/>
        <w:t xml:space="preserve">протяженностью 3 км: 1) </w:t>
      </w:r>
      <w:proofErr w:type="spellStart"/>
      <w:r w:rsidR="00275A6E" w:rsidRPr="008604A1">
        <w:rPr>
          <w:rFonts w:eastAsia="Calibri"/>
          <w:sz w:val="28"/>
          <w:szCs w:val="28"/>
          <w:lang w:eastAsia="en-US"/>
        </w:rPr>
        <w:t>клх</w:t>
      </w:r>
      <w:proofErr w:type="spellEnd"/>
      <w:r w:rsidR="00275A6E" w:rsidRPr="008604A1">
        <w:rPr>
          <w:rFonts w:eastAsia="Calibri"/>
          <w:sz w:val="28"/>
          <w:szCs w:val="28"/>
          <w:lang w:eastAsia="en-US"/>
        </w:rPr>
        <w:t xml:space="preserve">. Им. Ленина (700-702) протяженность 2 км; 2) п. Им. Ленина (709-710) протяженность 1 км; автодорога А-305 </w:t>
      </w:r>
      <w:proofErr w:type="gramStart"/>
      <w:r w:rsidR="00275A6E" w:rsidRPr="008604A1">
        <w:rPr>
          <w:rFonts w:eastAsia="Calibri"/>
          <w:sz w:val="28"/>
          <w:szCs w:val="28"/>
          <w:lang w:eastAsia="en-US"/>
        </w:rPr>
        <w:t>Оренбург-Илек</w:t>
      </w:r>
      <w:proofErr w:type="gramEnd"/>
      <w:r w:rsidR="00275A6E" w:rsidRPr="008604A1">
        <w:rPr>
          <w:rFonts w:eastAsia="Calibri"/>
          <w:sz w:val="28"/>
          <w:szCs w:val="28"/>
          <w:lang w:eastAsia="en-US"/>
        </w:rPr>
        <w:t xml:space="preserve"> до границы с Республикой Казахстан - </w:t>
      </w:r>
      <w:r w:rsidR="00275A6E" w:rsidRPr="008604A1">
        <w:rPr>
          <w:rFonts w:eastAsia="Calibri"/>
          <w:sz w:val="28"/>
          <w:szCs w:val="22"/>
          <w:lang w:eastAsia="en-US"/>
        </w:rPr>
        <w:t xml:space="preserve">10 - 61 км, 1 участок; </w:t>
      </w:r>
      <w:r w:rsidR="00275A6E" w:rsidRPr="008604A1">
        <w:rPr>
          <w:rFonts w:eastAsia="Calibri"/>
          <w:sz w:val="28"/>
          <w:szCs w:val="28"/>
          <w:lang w:eastAsia="en-US"/>
        </w:rPr>
        <w:t xml:space="preserve">М-5 "Урал" Москва-Рязань-Пенза-Самара-Уфа-Челябинск (Оренбург-Орск-Подъезд к пункту пропуска "Орск") - </w:t>
      </w:r>
      <w:r w:rsidR="00275A6E" w:rsidRPr="008604A1">
        <w:rPr>
          <w:rFonts w:eastAsia="Calibri"/>
          <w:sz w:val="28"/>
          <w:szCs w:val="22"/>
          <w:lang w:eastAsia="en-US"/>
        </w:rPr>
        <w:t>10-55 км</w:t>
      </w:r>
      <w:r w:rsidRPr="008604A1">
        <w:rPr>
          <w:bCs/>
          <w:sz w:val="28"/>
          <w:szCs w:val="28"/>
        </w:rPr>
        <w:t xml:space="preserve"> Оренбургской области, </w:t>
      </w:r>
      <w:r w:rsidRPr="008604A1">
        <w:rPr>
          <w:bCs/>
          <w:i/>
          <w:sz w:val="28"/>
          <w:szCs w:val="28"/>
        </w:rPr>
        <w:t>в целом за область вероятность менее 0,1.</w:t>
      </w:r>
    </w:p>
    <w:p w:rsidR="00906E1A" w:rsidRPr="008604A1" w:rsidRDefault="0057690B" w:rsidP="00AA3A2A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8604A1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0,50. 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r w:rsidRPr="008604A1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</w:t>
      </w:r>
      <w:proofErr w:type="gramStart"/>
      <w:r w:rsidRPr="008604A1">
        <w:rPr>
          <w:color w:val="000000"/>
          <w:sz w:val="28"/>
          <w:szCs w:val="28"/>
        </w:rPr>
        <w:t xml:space="preserve">Риск аварийных ситуаций характерен для территорий </w:t>
      </w:r>
      <w:proofErr w:type="spellStart"/>
      <w:r w:rsidRPr="008604A1">
        <w:rPr>
          <w:color w:val="000000"/>
          <w:sz w:val="28"/>
          <w:szCs w:val="28"/>
        </w:rPr>
        <w:t>Адамовского</w:t>
      </w:r>
      <w:proofErr w:type="spellEnd"/>
      <w:r w:rsidRPr="008604A1">
        <w:rPr>
          <w:color w:val="000000"/>
          <w:sz w:val="28"/>
          <w:szCs w:val="28"/>
        </w:rPr>
        <w:t xml:space="preserve">, </w:t>
      </w:r>
      <w:proofErr w:type="spellStart"/>
      <w:r w:rsidRPr="008604A1">
        <w:rPr>
          <w:color w:val="000000"/>
          <w:sz w:val="28"/>
          <w:szCs w:val="28"/>
        </w:rPr>
        <w:t>Бузулукского</w:t>
      </w:r>
      <w:proofErr w:type="spellEnd"/>
      <w:r w:rsidRPr="008604A1">
        <w:rPr>
          <w:color w:val="000000"/>
          <w:sz w:val="28"/>
          <w:szCs w:val="28"/>
        </w:rPr>
        <w:t xml:space="preserve"> района, Сорочинского м.о., г. Бузулук,   г. Орск, г. Оренбург.</w:t>
      </w:r>
      <w:proofErr w:type="gramEnd"/>
    </w:p>
    <w:p w:rsidR="00906E1A" w:rsidRPr="008604A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>ЧС, на воздушных судах не прогнозируются. Возможны задержки авиарейсов из-за погодных условий (туман, осадки, ветер).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906E1A" w:rsidRPr="008604A1" w:rsidRDefault="0057690B">
      <w:pPr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color w:val="000000" w:themeColor="text1"/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8604A1">
        <w:rPr>
          <w:color w:val="000000" w:themeColor="text1"/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широкопролетные (большепролетные) перекрытия. Этот месяц по происшествиям, обусловленных воздействием ветровой нагрузки занимает одно из первых мест в разрезе года, уступая лишь июню.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 xml:space="preserve">Наибольший риск аварийных ситуаций в связи с ветровой нагрузкой  наиболее характерен для территорий Новосергиевского, </w:t>
      </w:r>
      <w:proofErr w:type="spellStart"/>
      <w:r w:rsidRPr="008604A1">
        <w:rPr>
          <w:sz w:val="28"/>
          <w:szCs w:val="28"/>
        </w:rPr>
        <w:t>Акбулакского</w:t>
      </w:r>
      <w:proofErr w:type="spellEnd"/>
      <w:r w:rsidRPr="008604A1">
        <w:rPr>
          <w:sz w:val="28"/>
          <w:szCs w:val="28"/>
        </w:rPr>
        <w:t xml:space="preserve">, </w:t>
      </w:r>
      <w:proofErr w:type="spellStart"/>
      <w:r w:rsidRPr="008604A1">
        <w:rPr>
          <w:sz w:val="28"/>
          <w:szCs w:val="28"/>
        </w:rPr>
        <w:t>Кваркенского</w:t>
      </w:r>
      <w:proofErr w:type="spellEnd"/>
      <w:r w:rsidRPr="008604A1">
        <w:rPr>
          <w:sz w:val="28"/>
          <w:szCs w:val="28"/>
        </w:rPr>
        <w:t xml:space="preserve">, </w:t>
      </w:r>
      <w:proofErr w:type="spellStart"/>
      <w:r w:rsidRPr="008604A1">
        <w:rPr>
          <w:sz w:val="28"/>
          <w:szCs w:val="28"/>
        </w:rPr>
        <w:t>Адамовского</w:t>
      </w:r>
      <w:proofErr w:type="spellEnd"/>
      <w:r w:rsidRPr="008604A1">
        <w:rPr>
          <w:sz w:val="28"/>
          <w:szCs w:val="28"/>
        </w:rPr>
        <w:t>, Асекеевского</w:t>
      </w:r>
      <w:r w:rsidR="002B1AE0" w:rsidRPr="008604A1">
        <w:rPr>
          <w:sz w:val="28"/>
          <w:szCs w:val="28"/>
        </w:rPr>
        <w:t xml:space="preserve">, Бугурусланского, </w:t>
      </w:r>
      <w:proofErr w:type="spellStart"/>
      <w:r w:rsidR="002B1AE0" w:rsidRPr="008604A1">
        <w:rPr>
          <w:sz w:val="28"/>
          <w:szCs w:val="28"/>
        </w:rPr>
        <w:t>Бузулукского</w:t>
      </w:r>
      <w:proofErr w:type="spellEnd"/>
      <w:r w:rsidR="002B1AE0" w:rsidRPr="008604A1">
        <w:rPr>
          <w:sz w:val="28"/>
          <w:szCs w:val="28"/>
        </w:rPr>
        <w:t xml:space="preserve">, Александровского, Асекеевского, </w:t>
      </w:r>
      <w:proofErr w:type="spellStart"/>
      <w:r w:rsidRPr="008604A1">
        <w:rPr>
          <w:sz w:val="28"/>
          <w:szCs w:val="28"/>
        </w:rPr>
        <w:t>Грачевского</w:t>
      </w:r>
      <w:proofErr w:type="spellEnd"/>
      <w:r w:rsidRPr="008604A1">
        <w:rPr>
          <w:sz w:val="28"/>
          <w:szCs w:val="28"/>
        </w:rPr>
        <w:t>, Новоорского, Оренбургского, Октябрьского, Тоцкого, Илекского районов, Соль-Илецкого м.</w:t>
      </w:r>
      <w:proofErr w:type="gramStart"/>
      <w:r w:rsidRPr="008604A1">
        <w:rPr>
          <w:sz w:val="28"/>
          <w:szCs w:val="28"/>
        </w:rPr>
        <w:t>о</w:t>
      </w:r>
      <w:proofErr w:type="gramEnd"/>
      <w:r w:rsidRPr="008604A1">
        <w:rPr>
          <w:sz w:val="28"/>
          <w:szCs w:val="28"/>
        </w:rPr>
        <w:t>.</w:t>
      </w:r>
    </w:p>
    <w:p w:rsidR="00906E1A" w:rsidRPr="008604A1" w:rsidRDefault="0057690B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8604A1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 xml:space="preserve">ЧС, на магистральных трубопроводах не прогнозируются. С небольшой вероятностью (0,09) возможны аварийные ситуации. 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 xml:space="preserve">В период с 2016 - 2025 годов, было зарегистрированы аварийные ситуации на магистральных трубопроводах на территориях Бугурусланского, </w:t>
      </w:r>
      <w:proofErr w:type="spellStart"/>
      <w:r w:rsidRPr="008604A1">
        <w:rPr>
          <w:sz w:val="28"/>
          <w:szCs w:val="28"/>
        </w:rPr>
        <w:t>Пономаревского</w:t>
      </w:r>
      <w:proofErr w:type="spellEnd"/>
      <w:r w:rsidRPr="008604A1">
        <w:rPr>
          <w:sz w:val="28"/>
          <w:szCs w:val="28"/>
        </w:rPr>
        <w:t xml:space="preserve">, </w:t>
      </w:r>
      <w:proofErr w:type="spellStart"/>
      <w:r w:rsidRPr="008604A1">
        <w:rPr>
          <w:sz w:val="28"/>
          <w:szCs w:val="28"/>
        </w:rPr>
        <w:t>Курманаевского</w:t>
      </w:r>
      <w:proofErr w:type="spellEnd"/>
      <w:r w:rsidRPr="008604A1">
        <w:rPr>
          <w:sz w:val="28"/>
          <w:szCs w:val="28"/>
        </w:rPr>
        <w:t xml:space="preserve"> районов.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8604A1">
        <w:rPr>
          <w:color w:val="000000"/>
          <w:sz w:val="28"/>
          <w:szCs w:val="28"/>
        </w:rPr>
        <w:t>во время</w:t>
      </w:r>
      <w:r w:rsidRPr="008604A1">
        <w:rPr>
          <w:sz w:val="28"/>
          <w:szCs w:val="28"/>
        </w:rPr>
        <w:t xml:space="preserve"> весенних полевых работ.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Такие происшествия возможны на </w:t>
      </w:r>
      <w:r w:rsidRPr="008604A1">
        <w:rPr>
          <w:sz w:val="28"/>
          <w:szCs w:val="28"/>
        </w:rPr>
        <w:lastRenderedPageBreak/>
        <w:t xml:space="preserve">всей территории области, наиболее вероятны на территориях: </w:t>
      </w:r>
      <w:proofErr w:type="gramStart"/>
      <w:r w:rsidRPr="008604A1">
        <w:rPr>
          <w:sz w:val="28"/>
          <w:szCs w:val="28"/>
        </w:rPr>
        <w:t xml:space="preserve">Бугурусланского, </w:t>
      </w:r>
      <w:proofErr w:type="spellStart"/>
      <w:r w:rsidRPr="008604A1">
        <w:rPr>
          <w:sz w:val="28"/>
          <w:szCs w:val="28"/>
        </w:rPr>
        <w:t>Бузулукского</w:t>
      </w:r>
      <w:proofErr w:type="spellEnd"/>
      <w:r w:rsidRPr="008604A1">
        <w:rPr>
          <w:sz w:val="28"/>
          <w:szCs w:val="28"/>
        </w:rPr>
        <w:t xml:space="preserve">, Новосергиевского, </w:t>
      </w:r>
      <w:proofErr w:type="spellStart"/>
      <w:r w:rsidRPr="008604A1">
        <w:rPr>
          <w:sz w:val="28"/>
          <w:szCs w:val="28"/>
        </w:rPr>
        <w:t>Пономаревского</w:t>
      </w:r>
      <w:proofErr w:type="spellEnd"/>
      <w:r w:rsidRPr="008604A1">
        <w:rPr>
          <w:sz w:val="28"/>
          <w:szCs w:val="28"/>
        </w:rPr>
        <w:t>, Красногвардейского, Первомайского, Оренбургского районов, г. Бугуруслан, г. Бузулук и г. Оренбург,          г. Орск.</w:t>
      </w:r>
      <w:proofErr w:type="gramEnd"/>
    </w:p>
    <w:p w:rsidR="00906E1A" w:rsidRPr="008604A1" w:rsidRDefault="0057690B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8604A1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906E1A" w:rsidRPr="008604A1" w:rsidRDefault="0057690B" w:rsidP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>С 2015 года были зарегистрированы две чрезвычайные ситуации, обусловленные распространением сельхоз вредителями и поражения ими сельскохозяйственных растений и повреждением лесного фонда вредителями леса. Погодные условия предшествующего периода, количество зимующих вредителей, теплая зима  предполагают благоприятное развитие для вредителей леса.</w:t>
      </w:r>
    </w:p>
    <w:p w:rsidR="00906E1A" w:rsidRPr="008604A1" w:rsidRDefault="0057690B" w:rsidP="0057690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8604A1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906E1A" w:rsidRPr="008604A1" w:rsidRDefault="0057690B" w:rsidP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>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906E1A" w:rsidRPr="008604A1" w:rsidRDefault="0057690B" w:rsidP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906E1A" w:rsidRPr="008604A1" w:rsidRDefault="0057690B" w:rsidP="0057690B">
      <w:pPr>
        <w:pStyle w:val="af5"/>
        <w:shd w:val="clear" w:color="auto" w:fill="FFFFFF"/>
        <w:spacing w:beforeAutospacing="0" w:afterAutospacing="0"/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>В Оренбургской области в зонах природных очагов клещевого вирусного энцефалита расположены восемь административных территорий: Абдулинский муниципальный округ, Бугурусланский, Северный, Пономаревский, Оренбургский, Сакмарский, Саракташский и Шарлыкский районы.</w:t>
      </w:r>
    </w:p>
    <w:p w:rsidR="00906E1A" w:rsidRPr="008604A1" w:rsidRDefault="0057690B" w:rsidP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906E1A" w:rsidRPr="008604A1" w:rsidRDefault="0057690B" w:rsidP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906E1A" w:rsidRPr="008604A1" w:rsidRDefault="0057690B">
      <w:pPr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i/>
          <w:color w:val="000000" w:themeColor="text1"/>
          <w:sz w:val="28"/>
          <w:szCs w:val="28"/>
        </w:rPr>
        <w:t>2.3.2.</w:t>
      </w:r>
      <w:r w:rsidRPr="008604A1">
        <w:rPr>
          <w:i/>
          <w:iCs/>
          <w:color w:val="000000" w:themeColor="text1"/>
          <w:sz w:val="28"/>
          <w:szCs w:val="28"/>
        </w:rPr>
        <w:t xml:space="preserve"> Э</w:t>
      </w:r>
      <w:r w:rsidRPr="008604A1">
        <w:rPr>
          <w:i/>
          <w:color w:val="000000" w:themeColor="text1"/>
          <w:sz w:val="28"/>
          <w:szCs w:val="28"/>
        </w:rPr>
        <w:t>пизоотическая обстановка</w:t>
      </w:r>
      <w:r w:rsidRPr="008604A1">
        <w:rPr>
          <w:color w:val="000000" w:themeColor="text1"/>
          <w:sz w:val="28"/>
          <w:szCs w:val="28"/>
        </w:rPr>
        <w:t xml:space="preserve"> 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 xml:space="preserve">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</w:t>
      </w:r>
      <w:proofErr w:type="spellStart"/>
      <w:r w:rsidRPr="008604A1">
        <w:rPr>
          <w:sz w:val="28"/>
          <w:szCs w:val="28"/>
        </w:rPr>
        <w:t>Кувандыкского</w:t>
      </w:r>
      <w:proofErr w:type="spellEnd"/>
      <w:r w:rsidRPr="008604A1">
        <w:rPr>
          <w:sz w:val="28"/>
          <w:szCs w:val="28"/>
        </w:rPr>
        <w:t xml:space="preserve"> </w:t>
      </w:r>
      <w:proofErr w:type="spellStart"/>
      <w:r w:rsidRPr="008604A1">
        <w:rPr>
          <w:sz w:val="28"/>
          <w:szCs w:val="28"/>
        </w:rPr>
        <w:t>м</w:t>
      </w:r>
      <w:proofErr w:type="gramStart"/>
      <w:r w:rsidRPr="008604A1">
        <w:rPr>
          <w:sz w:val="28"/>
          <w:szCs w:val="28"/>
        </w:rPr>
        <w:t>.о</w:t>
      </w:r>
      <w:proofErr w:type="spellEnd"/>
      <w:proofErr w:type="gramEnd"/>
      <w:r w:rsidRPr="008604A1">
        <w:rPr>
          <w:sz w:val="28"/>
          <w:szCs w:val="28"/>
        </w:rPr>
        <w:t xml:space="preserve">, </w:t>
      </w:r>
      <w:proofErr w:type="spellStart"/>
      <w:r w:rsidRPr="008604A1">
        <w:rPr>
          <w:sz w:val="28"/>
          <w:szCs w:val="28"/>
        </w:rPr>
        <w:t>Кваркенского</w:t>
      </w:r>
      <w:proofErr w:type="spellEnd"/>
      <w:r w:rsidRPr="008604A1">
        <w:rPr>
          <w:sz w:val="28"/>
          <w:szCs w:val="28"/>
        </w:rPr>
        <w:t xml:space="preserve">, </w:t>
      </w:r>
      <w:proofErr w:type="spellStart"/>
      <w:r w:rsidRPr="008604A1">
        <w:rPr>
          <w:sz w:val="28"/>
          <w:szCs w:val="28"/>
        </w:rPr>
        <w:t>Адамовского</w:t>
      </w:r>
      <w:proofErr w:type="spellEnd"/>
      <w:r w:rsidRPr="008604A1">
        <w:rPr>
          <w:sz w:val="28"/>
          <w:szCs w:val="28"/>
        </w:rPr>
        <w:t>, Беляевского, Саракташского, Новосергиевского, Оренбургского районов.</w:t>
      </w:r>
    </w:p>
    <w:p w:rsidR="00906E1A" w:rsidRPr="008604A1" w:rsidRDefault="0057690B">
      <w:pPr>
        <w:ind w:firstLine="567"/>
        <w:jc w:val="both"/>
        <w:rPr>
          <w:spacing w:val="-4"/>
          <w:kern w:val="2"/>
          <w:sz w:val="28"/>
          <w:szCs w:val="28"/>
        </w:rPr>
      </w:pPr>
      <w:r w:rsidRPr="008604A1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8604A1">
        <w:rPr>
          <w:spacing w:val="-4"/>
          <w:kern w:val="2"/>
          <w:sz w:val="28"/>
          <w:szCs w:val="28"/>
        </w:rPr>
        <w:t>Существует вероятность заноса</w:t>
      </w:r>
      <w:r w:rsidRPr="008604A1">
        <w:rPr>
          <w:color w:val="052635"/>
          <w:spacing w:val="-4"/>
          <w:kern w:val="2"/>
          <w:sz w:val="28"/>
          <w:szCs w:val="28"/>
        </w:rPr>
        <w:t xml:space="preserve"> и </w:t>
      </w:r>
      <w:r w:rsidRPr="008604A1">
        <w:rPr>
          <w:spacing w:val="-4"/>
          <w:kern w:val="2"/>
          <w:sz w:val="28"/>
          <w:szCs w:val="28"/>
        </w:rPr>
        <w:t>распространения вируса ящура; чумы мелкого рогатого скота. Возможны регистрации случаев сибирской язвы.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i/>
          <w:color w:val="000000" w:themeColor="text1"/>
          <w:sz w:val="28"/>
          <w:szCs w:val="28"/>
        </w:rPr>
        <w:t>2.3.3.</w:t>
      </w:r>
      <w:r w:rsidRPr="008604A1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8604A1">
        <w:rPr>
          <w:i/>
          <w:color w:val="000000" w:themeColor="text1"/>
          <w:sz w:val="28"/>
          <w:szCs w:val="28"/>
        </w:rPr>
        <w:t>обстановка:</w:t>
      </w:r>
      <w:r w:rsidRPr="008604A1">
        <w:rPr>
          <w:color w:val="000000" w:themeColor="text1"/>
          <w:sz w:val="28"/>
          <w:szCs w:val="28"/>
        </w:rPr>
        <w:t xml:space="preserve"> 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 xml:space="preserve">Вероятность </w:t>
      </w:r>
      <w:proofErr w:type="gramStart"/>
      <w:r w:rsidRPr="008604A1">
        <w:rPr>
          <w:sz w:val="28"/>
          <w:szCs w:val="28"/>
        </w:rPr>
        <w:t>ЧС, обусловленных массовым поражением сельскохозяйственных растений личинками саранчовых составляет</w:t>
      </w:r>
      <w:proofErr w:type="gramEnd"/>
      <w:r w:rsidRPr="008604A1">
        <w:rPr>
          <w:sz w:val="28"/>
          <w:szCs w:val="28"/>
        </w:rPr>
        <w:t xml:space="preserve"> 0,18. Такие чрезвычайные ситуации были зарегистрированы в 2013 и 2014 годах.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8604A1">
        <w:rPr>
          <w:sz w:val="28"/>
          <w:szCs w:val="28"/>
        </w:rPr>
        <w:t>Адамовского</w:t>
      </w:r>
      <w:proofErr w:type="spellEnd"/>
      <w:r w:rsidRPr="008604A1">
        <w:rPr>
          <w:sz w:val="28"/>
          <w:szCs w:val="28"/>
        </w:rPr>
        <w:t xml:space="preserve">, </w:t>
      </w:r>
      <w:proofErr w:type="spellStart"/>
      <w:r w:rsidRPr="008604A1">
        <w:rPr>
          <w:sz w:val="28"/>
          <w:szCs w:val="28"/>
        </w:rPr>
        <w:t>Акбулакского</w:t>
      </w:r>
      <w:proofErr w:type="spellEnd"/>
      <w:r w:rsidRPr="008604A1">
        <w:rPr>
          <w:sz w:val="28"/>
          <w:szCs w:val="28"/>
        </w:rPr>
        <w:t xml:space="preserve">, </w:t>
      </w:r>
      <w:proofErr w:type="spellStart"/>
      <w:r w:rsidRPr="008604A1">
        <w:rPr>
          <w:sz w:val="28"/>
          <w:szCs w:val="28"/>
        </w:rPr>
        <w:t>Ташлинского</w:t>
      </w:r>
      <w:proofErr w:type="spellEnd"/>
      <w:r w:rsidRPr="008604A1">
        <w:rPr>
          <w:sz w:val="28"/>
          <w:szCs w:val="28"/>
        </w:rPr>
        <w:t xml:space="preserve"> районов, Соль-Илецкого м.</w:t>
      </w:r>
      <w:proofErr w:type="gramStart"/>
      <w:r w:rsidRPr="008604A1">
        <w:rPr>
          <w:sz w:val="28"/>
          <w:szCs w:val="28"/>
        </w:rPr>
        <w:t>о</w:t>
      </w:r>
      <w:proofErr w:type="gramEnd"/>
      <w:r w:rsidRPr="008604A1">
        <w:rPr>
          <w:sz w:val="28"/>
          <w:szCs w:val="28"/>
        </w:rPr>
        <w:t>.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агрометеорологических явлений, характерных для мая.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b/>
          <w:color w:val="000000" w:themeColor="text1"/>
          <w:sz w:val="28"/>
          <w:szCs w:val="28"/>
        </w:rPr>
        <w:lastRenderedPageBreak/>
        <w:t>3. Рекомендации</w:t>
      </w:r>
    </w:p>
    <w:p w:rsidR="00906E1A" w:rsidRPr="008604A1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8604A1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8604A1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8604A1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color w:val="000000" w:themeColor="text1"/>
          <w:sz w:val="28"/>
          <w:szCs w:val="28"/>
        </w:rPr>
        <w:t xml:space="preserve">- при получении прогноза </w:t>
      </w:r>
      <w:r w:rsidRPr="008604A1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8604A1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8604A1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8604A1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8604A1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8604A1">
        <w:rPr>
          <w:color w:val="000000" w:themeColor="text1"/>
          <w:sz w:val="28"/>
          <w:szCs w:val="28"/>
        </w:rPr>
        <w:t>;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8604A1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8604A1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604A1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8604A1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604A1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604A1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8604A1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bCs/>
          <w:color w:val="000000" w:themeColor="text1"/>
          <w:sz w:val="28"/>
          <w:szCs w:val="28"/>
        </w:rPr>
        <w:t xml:space="preserve">- </w:t>
      </w:r>
      <w:r w:rsidRPr="008604A1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8604A1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8604A1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8604A1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color w:val="000000" w:themeColor="text1"/>
          <w:sz w:val="28"/>
          <w:szCs w:val="28"/>
        </w:rPr>
        <w:t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8604A1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8604A1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8604A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8604A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8604A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8604A1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8604A1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8604A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8604A1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8604A1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8604A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color w:val="000000" w:themeColor="text1"/>
          <w:sz w:val="28"/>
          <w:szCs w:val="28"/>
          <w:lang w:eastAsia="ar-SA"/>
        </w:rPr>
        <w:lastRenderedPageBreak/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8604A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8604A1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8604A1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8604A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color w:val="000000" w:themeColor="text1"/>
          <w:sz w:val="28"/>
          <w:szCs w:val="28"/>
          <w:lang w:eastAsia="ar-SA"/>
        </w:rPr>
        <w:t>- ор</w:t>
      </w:r>
      <w:r w:rsidRPr="008604A1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8604A1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8604A1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8604A1">
        <w:rPr>
          <w:color w:val="000000" w:themeColor="text1"/>
          <w:sz w:val="28"/>
          <w:szCs w:val="28"/>
        </w:rPr>
        <w:t>Самара-Большая</w:t>
      </w:r>
      <w:proofErr w:type="gramEnd"/>
      <w:r w:rsidRPr="008604A1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color w:val="000000" w:themeColor="text1"/>
          <w:sz w:val="28"/>
          <w:szCs w:val="28"/>
        </w:rPr>
        <w:t>- о</w:t>
      </w:r>
      <w:r w:rsidRPr="008604A1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8604A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8604A1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8604A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8604A1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8604A1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bCs/>
          <w:color w:val="000000" w:themeColor="text1"/>
          <w:sz w:val="28"/>
          <w:szCs w:val="28"/>
        </w:rPr>
        <w:t>Р</w:t>
      </w:r>
      <w:r w:rsidR="0057690B" w:rsidRPr="008604A1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8604A1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8604A1">
        <w:rPr>
          <w:color w:val="000000" w:themeColor="text1"/>
          <w:sz w:val="28"/>
          <w:szCs w:val="28"/>
        </w:rPr>
        <w:t xml:space="preserve">. </w:t>
      </w:r>
    </w:p>
    <w:p w:rsidR="00906E1A" w:rsidRPr="008604A1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8604A1">
        <w:rPr>
          <w:b/>
          <w:color w:val="000000" w:themeColor="text1"/>
          <w:sz w:val="28"/>
          <w:szCs w:val="28"/>
          <w:u w:val="single"/>
        </w:rPr>
        <w:t>По лесопожарной обстановке: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2026 года утвержденный Постановлением правительства Оренбургской области №281-пп от 06.04.2026.</w:t>
      </w:r>
    </w:p>
    <w:p w:rsidR="00906E1A" w:rsidRPr="008604A1" w:rsidRDefault="0057690B">
      <w:pPr>
        <w:pStyle w:val="Default0"/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>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r w:rsidRPr="008604A1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8604A1">
        <w:rPr>
          <w:color w:val="000000"/>
          <w:sz w:val="28"/>
          <w:szCs w:val="28"/>
        </w:rPr>
        <w:t>сухостоя</w:t>
      </w:r>
      <w:proofErr w:type="gramEnd"/>
      <w:r w:rsidRPr="008604A1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детей;</w:t>
      </w:r>
    </w:p>
    <w:p w:rsidR="00906E1A" w:rsidRPr="008604A1" w:rsidRDefault="0057690B">
      <w:pPr>
        <w:ind w:firstLine="567"/>
        <w:jc w:val="both"/>
        <w:rPr>
          <w:sz w:val="28"/>
          <w:szCs w:val="28"/>
        </w:rPr>
      </w:pPr>
      <w:r w:rsidRPr="008604A1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906E1A" w:rsidRPr="008604A1" w:rsidRDefault="0057690B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8604A1">
        <w:rPr>
          <w:color w:val="000000"/>
          <w:sz w:val="28"/>
          <w:szCs w:val="28"/>
        </w:rPr>
        <w:lastRenderedPageBreak/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906E1A" w:rsidRPr="008604A1" w:rsidRDefault="0057690B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8604A1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ситуаций.</w:t>
      </w:r>
    </w:p>
    <w:p w:rsidR="00906E1A" w:rsidRPr="008604A1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604A1">
        <w:rPr>
          <w:color w:val="000000"/>
          <w:sz w:val="28"/>
          <w:szCs w:val="28"/>
        </w:rPr>
        <w:t>Активизировать работу:</w:t>
      </w:r>
    </w:p>
    <w:p w:rsidR="00906E1A" w:rsidRPr="008604A1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604A1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8604A1">
        <w:rPr>
          <w:rStyle w:val="fontstyle01"/>
          <w:rFonts w:ascii="Times New Roman" w:hAnsi="Times New Roman"/>
        </w:rPr>
        <w:t>шириной не менее 10 метров вокруг населенных пунктов,</w:t>
      </w:r>
      <w:r w:rsidRPr="008604A1">
        <w:rPr>
          <w:sz w:val="28"/>
          <w:szCs w:val="28"/>
        </w:rPr>
        <w:t xml:space="preserve"> </w:t>
      </w:r>
      <w:r w:rsidRPr="008604A1">
        <w:rPr>
          <w:rStyle w:val="fontstyle01"/>
          <w:rFonts w:ascii="Times New Roman" w:hAnsi="Times New Roman"/>
        </w:rPr>
        <w:t>подверженных угрозе лесных пожаров и других ландшафтных (природных) пожаров</w:t>
      </w:r>
      <w:r w:rsidRPr="008604A1">
        <w:rPr>
          <w:color w:val="000000"/>
          <w:sz w:val="28"/>
          <w:szCs w:val="28"/>
        </w:rPr>
        <w:t>;</w:t>
      </w:r>
    </w:p>
    <w:p w:rsidR="00906E1A" w:rsidRPr="008604A1" w:rsidRDefault="0057690B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8604A1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906E1A" w:rsidRPr="008604A1" w:rsidRDefault="0057690B">
      <w:pPr>
        <w:pStyle w:val="aff6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604A1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906E1A" w:rsidRPr="008604A1" w:rsidRDefault="0057690B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5" w:name="_Hlk6228387"/>
      <w:r w:rsidRPr="008604A1">
        <w:rPr>
          <w:color w:val="000000"/>
        </w:rPr>
        <w:t>В случае повышения уровня пожарной опасности, в течение пожароопасного п</w:t>
      </w:r>
      <w:r w:rsidRPr="008604A1">
        <w:rPr>
          <w:color w:val="000000"/>
        </w:rPr>
        <w:t>е</w:t>
      </w:r>
      <w:r w:rsidRPr="008604A1">
        <w:rPr>
          <w:color w:val="000000"/>
        </w:rPr>
        <w:t>риода 2026 года, вводить на территории муниципального образования особый прот</w:t>
      </w:r>
      <w:r w:rsidRPr="008604A1">
        <w:rPr>
          <w:color w:val="000000"/>
        </w:rPr>
        <w:t>и</w:t>
      </w:r>
      <w:r w:rsidRPr="008604A1">
        <w:rPr>
          <w:color w:val="000000"/>
        </w:rPr>
        <w:t>вопожарный режим с установлением дополнительных требований пожарной безопа</w:t>
      </w:r>
      <w:r w:rsidRPr="008604A1">
        <w:rPr>
          <w:color w:val="000000"/>
        </w:rPr>
        <w:t>с</w:t>
      </w:r>
      <w:r w:rsidRPr="008604A1">
        <w:rPr>
          <w:color w:val="000000"/>
        </w:rPr>
        <w:t xml:space="preserve">ности. </w:t>
      </w:r>
      <w:bookmarkEnd w:id="15"/>
    </w:p>
    <w:p w:rsidR="00906E1A" w:rsidRPr="008604A1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8604A1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8604A1">
        <w:rPr>
          <w:iCs/>
          <w:color w:val="000000" w:themeColor="text1"/>
          <w:sz w:val="28"/>
          <w:szCs w:val="28"/>
        </w:rPr>
        <w:t>взрыво</w:t>
      </w:r>
      <w:proofErr w:type="spellEnd"/>
      <w:r w:rsidRPr="008604A1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8604A1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8604A1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8604A1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8604A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604A1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3E5351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604A1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3E5351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3E5351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3E5351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3E5351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DDD" w:rsidRDefault="007F7DDD">
      <w:r>
        <w:separator/>
      </w:r>
    </w:p>
  </w:endnote>
  <w:endnote w:type="continuationSeparator" w:id="0">
    <w:p w:rsidR="007F7DDD" w:rsidRDefault="007F7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DDD" w:rsidRDefault="007F7DDD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632D2B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DDD" w:rsidRDefault="007F7DDD">
      <w:r>
        <w:separator/>
      </w:r>
    </w:p>
  </w:footnote>
  <w:footnote w:type="continuationSeparator" w:id="0">
    <w:p w:rsidR="007F7DDD" w:rsidRDefault="007F7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6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3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4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6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5"/>
  </w:num>
  <w:num w:numId="5">
    <w:abstractNumId w:val="8"/>
  </w:num>
  <w:num w:numId="6">
    <w:abstractNumId w:val="9"/>
  </w:num>
  <w:num w:numId="7">
    <w:abstractNumId w:val="6"/>
  </w:num>
  <w:num w:numId="8">
    <w:abstractNumId w:val="3"/>
  </w:num>
  <w:num w:numId="9">
    <w:abstractNumId w:val="7"/>
  </w:num>
  <w:num w:numId="10">
    <w:abstractNumId w:val="0"/>
  </w:num>
  <w:num w:numId="11">
    <w:abstractNumId w:val="4"/>
  </w:num>
  <w:num w:numId="12">
    <w:abstractNumId w:val="13"/>
  </w:num>
  <w:num w:numId="13">
    <w:abstractNumId w:val="2"/>
  </w:num>
  <w:num w:numId="14">
    <w:abstractNumId w:val="10"/>
  </w:num>
  <w:num w:numId="15">
    <w:abstractNumId w:val="16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E1A"/>
    <w:rsid w:val="00056D0B"/>
    <w:rsid w:val="00063A51"/>
    <w:rsid w:val="0006489B"/>
    <w:rsid w:val="000828F7"/>
    <w:rsid w:val="000854BB"/>
    <w:rsid w:val="000975AD"/>
    <w:rsid w:val="000A15BD"/>
    <w:rsid w:val="000C5FC6"/>
    <w:rsid w:val="000F1B90"/>
    <w:rsid w:val="000F442A"/>
    <w:rsid w:val="00100A56"/>
    <w:rsid w:val="00112C9A"/>
    <w:rsid w:val="00113C8E"/>
    <w:rsid w:val="00116016"/>
    <w:rsid w:val="00122A45"/>
    <w:rsid w:val="00185B41"/>
    <w:rsid w:val="001C344E"/>
    <w:rsid w:val="001E2AE8"/>
    <w:rsid w:val="0020021D"/>
    <w:rsid w:val="00225E94"/>
    <w:rsid w:val="00256F16"/>
    <w:rsid w:val="00257443"/>
    <w:rsid w:val="00262A85"/>
    <w:rsid w:val="00265EE3"/>
    <w:rsid w:val="00275A6E"/>
    <w:rsid w:val="002812BE"/>
    <w:rsid w:val="0028511D"/>
    <w:rsid w:val="002A1C76"/>
    <w:rsid w:val="002B1AE0"/>
    <w:rsid w:val="002C3088"/>
    <w:rsid w:val="002D5962"/>
    <w:rsid w:val="002D6F64"/>
    <w:rsid w:val="00317396"/>
    <w:rsid w:val="0037077B"/>
    <w:rsid w:val="003B24AD"/>
    <w:rsid w:val="003D067B"/>
    <w:rsid w:val="003E5351"/>
    <w:rsid w:val="003E5E69"/>
    <w:rsid w:val="003F22A6"/>
    <w:rsid w:val="003F7686"/>
    <w:rsid w:val="0042775E"/>
    <w:rsid w:val="00443BA2"/>
    <w:rsid w:val="00447277"/>
    <w:rsid w:val="00456442"/>
    <w:rsid w:val="004660E0"/>
    <w:rsid w:val="004B0926"/>
    <w:rsid w:val="004B1624"/>
    <w:rsid w:val="004E6355"/>
    <w:rsid w:val="00520258"/>
    <w:rsid w:val="00553057"/>
    <w:rsid w:val="005717D0"/>
    <w:rsid w:val="00572B32"/>
    <w:rsid w:val="0057690B"/>
    <w:rsid w:val="005A06E3"/>
    <w:rsid w:val="00602E5D"/>
    <w:rsid w:val="00632D2B"/>
    <w:rsid w:val="006345B9"/>
    <w:rsid w:val="00682904"/>
    <w:rsid w:val="006A2F0D"/>
    <w:rsid w:val="006B6991"/>
    <w:rsid w:val="006B6AA7"/>
    <w:rsid w:val="006C0892"/>
    <w:rsid w:val="006C2091"/>
    <w:rsid w:val="007430B3"/>
    <w:rsid w:val="007844B0"/>
    <w:rsid w:val="007A52D9"/>
    <w:rsid w:val="007B3A7F"/>
    <w:rsid w:val="007F4C56"/>
    <w:rsid w:val="007F7DDD"/>
    <w:rsid w:val="00824695"/>
    <w:rsid w:val="0084021F"/>
    <w:rsid w:val="008604A1"/>
    <w:rsid w:val="008E1924"/>
    <w:rsid w:val="008E2C1C"/>
    <w:rsid w:val="008F277E"/>
    <w:rsid w:val="00901511"/>
    <w:rsid w:val="00906E1A"/>
    <w:rsid w:val="009137E5"/>
    <w:rsid w:val="00917ABA"/>
    <w:rsid w:val="00957697"/>
    <w:rsid w:val="00963AA0"/>
    <w:rsid w:val="009721F0"/>
    <w:rsid w:val="009860AA"/>
    <w:rsid w:val="00995752"/>
    <w:rsid w:val="009959CB"/>
    <w:rsid w:val="009C0FF8"/>
    <w:rsid w:val="00A14E1F"/>
    <w:rsid w:val="00A156D1"/>
    <w:rsid w:val="00A22A2F"/>
    <w:rsid w:val="00A37A98"/>
    <w:rsid w:val="00A94D30"/>
    <w:rsid w:val="00AA0B9E"/>
    <w:rsid w:val="00AA20D2"/>
    <w:rsid w:val="00AA3A2A"/>
    <w:rsid w:val="00AC196E"/>
    <w:rsid w:val="00AF2827"/>
    <w:rsid w:val="00B04576"/>
    <w:rsid w:val="00B31BBE"/>
    <w:rsid w:val="00B34EAC"/>
    <w:rsid w:val="00B4551B"/>
    <w:rsid w:val="00B62FD9"/>
    <w:rsid w:val="00B817BE"/>
    <w:rsid w:val="00B841F4"/>
    <w:rsid w:val="00BA2A35"/>
    <w:rsid w:val="00BA5CB8"/>
    <w:rsid w:val="00C053D8"/>
    <w:rsid w:val="00C116E7"/>
    <w:rsid w:val="00C12D68"/>
    <w:rsid w:val="00C203FE"/>
    <w:rsid w:val="00C52C57"/>
    <w:rsid w:val="00CE4833"/>
    <w:rsid w:val="00D21BD4"/>
    <w:rsid w:val="00D31030"/>
    <w:rsid w:val="00D36EBE"/>
    <w:rsid w:val="00D559BC"/>
    <w:rsid w:val="00DB7ABB"/>
    <w:rsid w:val="00E0156C"/>
    <w:rsid w:val="00E140C8"/>
    <w:rsid w:val="00E4506B"/>
    <w:rsid w:val="00E6474B"/>
    <w:rsid w:val="00E67E2C"/>
    <w:rsid w:val="00E965B3"/>
    <w:rsid w:val="00EC3797"/>
    <w:rsid w:val="00EE5C63"/>
    <w:rsid w:val="00F11336"/>
    <w:rsid w:val="00F1423C"/>
    <w:rsid w:val="00F207C8"/>
    <w:rsid w:val="00F45B86"/>
    <w:rsid w:val="00F634A1"/>
    <w:rsid w:val="00F7687B"/>
    <w:rsid w:val="00F938A6"/>
    <w:rsid w:val="00F97F1D"/>
    <w:rsid w:val="00FB230E"/>
    <w:rsid w:val="00FB5060"/>
    <w:rsid w:val="00FD01C4"/>
    <w:rsid w:val="00FD453A"/>
    <w:rsid w:val="00FD4FAD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F4A58-5D21-4637-9662-EF476E6E0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4948</TotalTime>
  <Pages>10</Pages>
  <Words>4386</Words>
  <Characters>25002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493</cp:revision>
  <cp:lastPrinted>2026-02-12T09:16:00Z</cp:lastPrinted>
  <dcterms:created xsi:type="dcterms:W3CDTF">2026-03-26T07:14:00Z</dcterms:created>
  <dcterms:modified xsi:type="dcterms:W3CDTF">2026-05-29T09:34:00Z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